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1B8FC" w14:textId="5C8714AD" w:rsidR="00BC7E1F" w:rsidRDefault="00BC7E1F" w:rsidP="00BC7E1F">
      <w:pPr>
        <w:jc w:val="center"/>
        <w:rPr>
          <w:b/>
        </w:rPr>
      </w:pPr>
      <w:bookmarkStart w:id="0" w:name="_GoBack"/>
      <w:bookmarkEnd w:id="0"/>
    </w:p>
    <w:p w14:paraId="0B526248" w14:textId="77777777" w:rsidR="00BC7E1F" w:rsidRPr="001C13F3" w:rsidRDefault="00BC7E1F" w:rsidP="00BC7E1F">
      <w:pPr>
        <w:spacing w:line="480" w:lineRule="auto"/>
        <w:rPr>
          <w:rFonts w:ascii="Arial" w:hAnsi="Arial" w:cs="Arial"/>
        </w:rPr>
      </w:pPr>
      <w:r>
        <w:tab/>
      </w:r>
      <w:r w:rsidRPr="001C13F3">
        <w:rPr>
          <w:rFonts w:ascii="Arial" w:hAnsi="Arial" w:cs="Arial"/>
        </w:rPr>
        <w:t>Over the years, the concept of entrepreneurship</w:t>
      </w:r>
      <w:r>
        <w:rPr>
          <w:rFonts w:ascii="Arial" w:hAnsi="Arial" w:cs="Arial"/>
        </w:rPr>
        <w:t>, management</w:t>
      </w:r>
      <w:r w:rsidRPr="001C13F3">
        <w:rPr>
          <w:rFonts w:ascii="Arial" w:hAnsi="Arial" w:cs="Arial"/>
        </w:rPr>
        <w:t xml:space="preserve"> and business have been researched and studied from several perspectives – economic, social and psychological (Casson, 1982).   Other studies tend to take a sociological perspective by evaluating factors that drives entrepreneurs (Baum, 2004).  They found that factors such as: ambition, initiative, motivation, optimism, passion, perseverance and tenacity are driving force behind an entrepreneur as well as non-entrepreneur’s success.  </w:t>
      </w:r>
    </w:p>
    <w:p w14:paraId="7291299D" w14:textId="77777777" w:rsidR="00BC7E1F" w:rsidRPr="001C13F3" w:rsidRDefault="00BC7E1F" w:rsidP="00BC7E1F">
      <w:pPr>
        <w:spacing w:line="480" w:lineRule="auto"/>
        <w:ind w:firstLine="720"/>
        <w:rPr>
          <w:rFonts w:ascii="Arial" w:hAnsi="Arial" w:cs="Arial"/>
        </w:rPr>
      </w:pPr>
      <w:r w:rsidRPr="001C13F3">
        <w:rPr>
          <w:rFonts w:ascii="Arial" w:hAnsi="Arial" w:cs="Arial"/>
        </w:rPr>
        <w:t xml:space="preserve">Furthermore, </w:t>
      </w:r>
      <w:proofErr w:type="spellStart"/>
      <w:r w:rsidRPr="001C13F3">
        <w:rPr>
          <w:rFonts w:ascii="Arial" w:hAnsi="Arial" w:cs="Arial"/>
        </w:rPr>
        <w:t>Archdivili</w:t>
      </w:r>
      <w:proofErr w:type="spellEnd"/>
      <w:r w:rsidRPr="001C13F3">
        <w:rPr>
          <w:rFonts w:ascii="Arial" w:hAnsi="Arial" w:cs="Arial"/>
        </w:rPr>
        <w:t xml:space="preserve"> et al (2003) studied the issue from a different angle.  They approach it from the viewpoint of personality traits, social networks and prior knowledge, which they consider as determinants of a successful entrepreneur.  Still others tackle the issue from a cultural and environmental point of view (GEM, 2011).  So many theories have been developed about entrepreneurship and how to start and build a successful business – such as social cognitive theory, planned behavior theory, personal factors theory, environmental theory, etc.  This tells us how vast the subject of business and entrepreneurship is.</w:t>
      </w:r>
    </w:p>
    <w:p w14:paraId="45F6547C" w14:textId="77777777" w:rsidR="00BC7E1F" w:rsidRPr="001C13F3" w:rsidRDefault="00BC7E1F" w:rsidP="00BC7E1F">
      <w:pPr>
        <w:spacing w:line="480" w:lineRule="auto"/>
        <w:ind w:firstLine="720"/>
        <w:rPr>
          <w:rFonts w:ascii="Arial" w:hAnsi="Arial" w:cs="Arial"/>
        </w:rPr>
      </w:pPr>
      <w:r w:rsidRPr="001C13F3">
        <w:rPr>
          <w:rFonts w:ascii="Arial" w:hAnsi="Arial" w:cs="Arial"/>
        </w:rPr>
        <w:t xml:space="preserve">Although, the resources (books, articles, journals, etc.) that address the idea on how to build lead </w:t>
      </w:r>
      <w:r>
        <w:rPr>
          <w:rFonts w:ascii="Arial" w:hAnsi="Arial" w:cs="Arial"/>
        </w:rPr>
        <w:t xml:space="preserve">and manage </w:t>
      </w:r>
      <w:r w:rsidRPr="001C13F3">
        <w:rPr>
          <w:rFonts w:ascii="Arial" w:hAnsi="Arial" w:cs="Arial"/>
        </w:rPr>
        <w:t>a successful business are numerous.  Those who have been successful at it provide tips on how to be successful and those who have not been so successful give advices and counsels about what to avoid in order to be a successful businessman or woman.  However, Gosnell (2018) states that the best and greatest book that contains all the basic principles, advices and counsels on how to build</w:t>
      </w:r>
      <w:r>
        <w:rPr>
          <w:rFonts w:ascii="Arial" w:hAnsi="Arial" w:cs="Arial"/>
        </w:rPr>
        <w:t xml:space="preserve">, lead and manage </w:t>
      </w:r>
      <w:r w:rsidRPr="001C13F3">
        <w:rPr>
          <w:rFonts w:ascii="Arial" w:hAnsi="Arial" w:cs="Arial"/>
        </w:rPr>
        <w:t xml:space="preserve">a successful business is the Bible - the Word of God. </w:t>
      </w:r>
    </w:p>
    <w:p w14:paraId="1613FAFB" w14:textId="77777777" w:rsidR="00BC7E1F" w:rsidRPr="001C13F3" w:rsidRDefault="00BC7E1F" w:rsidP="00BC7E1F">
      <w:pPr>
        <w:spacing w:line="480" w:lineRule="auto"/>
        <w:ind w:firstLine="720"/>
        <w:rPr>
          <w:rFonts w:ascii="Arial" w:hAnsi="Arial" w:cs="Arial"/>
        </w:rPr>
      </w:pPr>
      <w:r w:rsidRPr="001C13F3">
        <w:rPr>
          <w:rFonts w:ascii="Arial" w:hAnsi="Arial" w:cs="Arial"/>
        </w:rPr>
        <w:t xml:space="preserve">In fact, the Bible is replete with instruction and principles about how to plan and lead a successful business.  It is a guarantee that those who follow the biblical </w:t>
      </w:r>
      <w:r w:rsidRPr="001C13F3">
        <w:rPr>
          <w:rFonts w:ascii="Arial" w:hAnsi="Arial" w:cs="Arial"/>
        </w:rPr>
        <w:lastRenderedPageBreak/>
        <w:t xml:space="preserve">principles whether knowingly or unknowingly will experience growth, productivity, sustainability and profitability in their firms (Leone, 2015).  Among the many fundamental principles that lead to the success of a business </w:t>
      </w:r>
      <w:r>
        <w:rPr>
          <w:rFonts w:ascii="Arial" w:hAnsi="Arial" w:cs="Arial"/>
        </w:rPr>
        <w:t>-</w:t>
      </w:r>
      <w:r w:rsidRPr="001C13F3">
        <w:rPr>
          <w:rFonts w:ascii="Arial" w:hAnsi="Arial" w:cs="Arial"/>
        </w:rPr>
        <w:t xml:space="preserve"> recognizing that God creat</w:t>
      </w:r>
      <w:r>
        <w:rPr>
          <w:rFonts w:ascii="Arial" w:hAnsi="Arial" w:cs="Arial"/>
        </w:rPr>
        <w:t>or</w:t>
      </w:r>
      <w:r w:rsidRPr="001C13F3">
        <w:rPr>
          <w:rFonts w:ascii="Arial" w:hAnsi="Arial" w:cs="Arial"/>
        </w:rPr>
        <w:t xml:space="preserve"> and own</w:t>
      </w:r>
      <w:r>
        <w:rPr>
          <w:rFonts w:ascii="Arial" w:hAnsi="Arial" w:cs="Arial"/>
        </w:rPr>
        <w:t>er</w:t>
      </w:r>
      <w:r w:rsidRPr="001C13F3">
        <w:rPr>
          <w:rFonts w:ascii="Arial" w:hAnsi="Arial" w:cs="Arial"/>
        </w:rPr>
        <w:t>s</w:t>
      </w:r>
      <w:r>
        <w:rPr>
          <w:rFonts w:ascii="Arial" w:hAnsi="Arial" w:cs="Arial"/>
        </w:rPr>
        <w:t xml:space="preserve"> of</w:t>
      </w:r>
      <w:r w:rsidRPr="001C13F3">
        <w:rPr>
          <w:rFonts w:ascii="Arial" w:hAnsi="Arial" w:cs="Arial"/>
        </w:rPr>
        <w:t xml:space="preserve"> everything</w:t>
      </w:r>
      <w:r>
        <w:rPr>
          <w:rFonts w:ascii="Arial" w:hAnsi="Arial" w:cs="Arial"/>
        </w:rPr>
        <w:t xml:space="preserve"> is foundational</w:t>
      </w:r>
      <w:r w:rsidRPr="001C13F3">
        <w:rPr>
          <w:rFonts w:ascii="Arial" w:hAnsi="Arial" w:cs="Arial"/>
        </w:rPr>
        <w:t xml:space="preserve">.  Also, </w:t>
      </w:r>
      <w:r>
        <w:rPr>
          <w:rFonts w:ascii="Arial" w:hAnsi="Arial" w:cs="Arial"/>
        </w:rPr>
        <w:t>one must acknowledge that God</w:t>
      </w:r>
      <w:r w:rsidRPr="001C13F3">
        <w:rPr>
          <w:rFonts w:ascii="Arial" w:hAnsi="Arial" w:cs="Arial"/>
        </w:rPr>
        <w:t xml:space="preserve"> created everything for our benefits (Psalms 24:1 &amp; Genesis 1:1).   From this perspective </w:t>
      </w:r>
      <w:r>
        <w:rPr>
          <w:rFonts w:ascii="Arial" w:hAnsi="Arial" w:cs="Arial"/>
        </w:rPr>
        <w:t xml:space="preserve">we </w:t>
      </w:r>
      <w:r w:rsidRPr="001C13F3">
        <w:rPr>
          <w:rFonts w:ascii="Arial" w:hAnsi="Arial" w:cs="Arial"/>
        </w:rPr>
        <w:t xml:space="preserve">can deduct that a Christian entrepreneur would approach </w:t>
      </w:r>
      <w:r>
        <w:rPr>
          <w:rFonts w:ascii="Arial" w:hAnsi="Arial" w:cs="Arial"/>
        </w:rPr>
        <w:t xml:space="preserve">business </w:t>
      </w:r>
      <w:r w:rsidRPr="001C13F3">
        <w:rPr>
          <w:rFonts w:ascii="Arial" w:hAnsi="Arial" w:cs="Arial"/>
        </w:rPr>
        <w:t>differently than a non-Christian.  Why? Simply because the Christian entrepreneur/business leader</w:t>
      </w:r>
      <w:r>
        <w:rPr>
          <w:rFonts w:ascii="Arial" w:hAnsi="Arial" w:cs="Arial"/>
        </w:rPr>
        <w:t xml:space="preserve">/ </w:t>
      </w:r>
      <w:r w:rsidRPr="001C13F3">
        <w:rPr>
          <w:rFonts w:ascii="Arial" w:hAnsi="Arial" w:cs="Arial"/>
        </w:rPr>
        <w:t xml:space="preserve">understands that the resources and products is utilizing originate from a source and that source is God Himself.  Therefore, he/ she approaches it from an attitude of gratitude.  </w:t>
      </w:r>
    </w:p>
    <w:p w14:paraId="1790322C" w14:textId="77777777" w:rsidR="00BC7E1F" w:rsidRPr="001C13F3" w:rsidRDefault="00BC7E1F" w:rsidP="00BC7E1F">
      <w:pPr>
        <w:spacing w:line="480" w:lineRule="auto"/>
        <w:ind w:firstLine="720"/>
        <w:rPr>
          <w:rFonts w:ascii="Arial" w:hAnsi="Arial" w:cs="Arial"/>
        </w:rPr>
      </w:pPr>
      <w:r w:rsidRPr="001C13F3">
        <w:rPr>
          <w:rFonts w:ascii="Arial" w:hAnsi="Arial" w:cs="Arial"/>
        </w:rPr>
        <w:t xml:space="preserve">Undoubtedly, God intended for his people to be successful in their enterprises. He promised Joshua if he follows in the path of </w:t>
      </w:r>
      <w:proofErr w:type="gramStart"/>
      <w:r w:rsidRPr="001C13F3">
        <w:rPr>
          <w:rFonts w:ascii="Arial" w:hAnsi="Arial" w:cs="Arial"/>
        </w:rPr>
        <w:t>Moses</w:t>
      </w:r>
      <w:proofErr w:type="gramEnd"/>
      <w:r w:rsidRPr="001C13F3">
        <w:rPr>
          <w:rFonts w:ascii="Arial" w:hAnsi="Arial" w:cs="Arial"/>
        </w:rPr>
        <w:t xml:space="preserve"> he will be successful in all his endeavors (Joshua 1:6-9).  As a nation, the lord promised the children of Israel that they will be prosperous and successful in all their dealings if they shall follow the way of the lord.  They will be the head and not the tail.  They will be on top not below.  Everyone will borrow from them and they will not borrow from anyone (Deuteronomy 28:1-15, </w:t>
      </w:r>
      <w:proofErr w:type="spellStart"/>
      <w:r w:rsidRPr="001C13F3">
        <w:rPr>
          <w:rFonts w:ascii="Arial" w:hAnsi="Arial" w:cs="Arial"/>
        </w:rPr>
        <w:t>Malachie</w:t>
      </w:r>
      <w:proofErr w:type="spellEnd"/>
      <w:r w:rsidRPr="001C13F3">
        <w:rPr>
          <w:rFonts w:ascii="Arial" w:hAnsi="Arial" w:cs="Arial"/>
        </w:rPr>
        <w:t xml:space="preserve"> 3:7-11).</w:t>
      </w:r>
    </w:p>
    <w:p w14:paraId="11E1844D" w14:textId="77777777" w:rsidR="00BC7E1F" w:rsidRPr="001C13F3" w:rsidRDefault="00BC7E1F" w:rsidP="00BC7E1F">
      <w:pPr>
        <w:spacing w:line="480" w:lineRule="auto"/>
        <w:rPr>
          <w:rFonts w:ascii="Arial" w:hAnsi="Arial" w:cs="Arial"/>
        </w:rPr>
      </w:pPr>
      <w:r w:rsidRPr="001C13F3">
        <w:rPr>
          <w:rFonts w:ascii="Arial" w:hAnsi="Arial" w:cs="Arial"/>
        </w:rPr>
        <w:tab/>
        <w:t xml:space="preserve">Already we can perceive that the success of all and every enterprise rest upon the fact that one must know the lord and must also follow his teachings and principles establish in his word.  In other words, the realization of these promises </w:t>
      </w:r>
      <w:proofErr w:type="gramStart"/>
      <w:r w:rsidRPr="001C13F3">
        <w:rPr>
          <w:rFonts w:ascii="Arial" w:hAnsi="Arial" w:cs="Arial"/>
        </w:rPr>
        <w:t>are</w:t>
      </w:r>
      <w:proofErr w:type="gramEnd"/>
      <w:r w:rsidRPr="001C13F3">
        <w:rPr>
          <w:rFonts w:ascii="Arial" w:hAnsi="Arial" w:cs="Arial"/>
        </w:rPr>
        <w:t xml:space="preserve"> conditional. there are variables and</w:t>
      </w:r>
      <w:r>
        <w:rPr>
          <w:rFonts w:ascii="Arial" w:hAnsi="Arial" w:cs="Arial"/>
        </w:rPr>
        <w:t>/</w:t>
      </w:r>
      <w:r w:rsidRPr="001C13F3">
        <w:rPr>
          <w:rFonts w:ascii="Arial" w:hAnsi="Arial" w:cs="Arial"/>
        </w:rPr>
        <w:t xml:space="preserve"> or constructs that must be taken into consideration if someone needs to be successful in doing business. </w:t>
      </w:r>
    </w:p>
    <w:p w14:paraId="139D27EF" w14:textId="77777777" w:rsidR="00BC7E1F" w:rsidRPr="001C13F3" w:rsidRDefault="00BC7E1F" w:rsidP="00BC7E1F">
      <w:pPr>
        <w:spacing w:line="480" w:lineRule="auto"/>
        <w:ind w:firstLine="720"/>
        <w:rPr>
          <w:rFonts w:ascii="Arial" w:hAnsi="Arial" w:cs="Arial"/>
        </w:rPr>
      </w:pPr>
      <w:r w:rsidRPr="001C13F3">
        <w:rPr>
          <w:rFonts w:ascii="Arial" w:hAnsi="Arial" w:cs="Arial"/>
        </w:rPr>
        <w:t xml:space="preserve">For instance, while talking about factors of a successful business, Gosnell (2018) gives us 12 biblical principles that you should be taking into consideration when doing </w:t>
      </w:r>
      <w:r w:rsidRPr="001C13F3">
        <w:rPr>
          <w:rFonts w:ascii="Arial" w:hAnsi="Arial" w:cs="Arial"/>
        </w:rPr>
        <w:lastRenderedPageBreak/>
        <w:t xml:space="preserve">business.  Namely – 1) develop a second mile mentality (Mat 5:41), 2) practice the golden rule (Luke 6:31), 3) trust God’s plan and principles (Prov. 3:5-6), 4)find reliable people ( 2 Tim 2:2), 5) be a steward, not an owner (Mat 25:23), 6) practice excellence (Col 3:22-23), 7) grow profit with a purpose, 8) listen to many advisors (Prov 22:15), 9) build on solid ground (Prov 4:25-27), 10) use the gift of your team (Eph 2:10), 11) understanding the law of sowing and reaping ( 2 </w:t>
      </w:r>
      <w:proofErr w:type="spellStart"/>
      <w:r w:rsidRPr="001C13F3">
        <w:rPr>
          <w:rFonts w:ascii="Arial" w:hAnsi="Arial" w:cs="Arial"/>
        </w:rPr>
        <w:t>Corithians</w:t>
      </w:r>
      <w:proofErr w:type="spellEnd"/>
      <w:r w:rsidRPr="001C13F3">
        <w:rPr>
          <w:rFonts w:ascii="Arial" w:hAnsi="Arial" w:cs="Arial"/>
        </w:rPr>
        <w:t xml:space="preserve"> 9:6), finally 12) focus on first things (Mat 6:33). Let’s </w:t>
      </w:r>
      <w:r>
        <w:rPr>
          <w:rFonts w:ascii="Arial" w:hAnsi="Arial" w:cs="Arial"/>
        </w:rPr>
        <w:t xml:space="preserve">further </w:t>
      </w:r>
      <w:r w:rsidRPr="001C13F3">
        <w:rPr>
          <w:rFonts w:ascii="Arial" w:hAnsi="Arial" w:cs="Arial"/>
        </w:rPr>
        <w:t>explore some of these concepts as we consider the first enterprise that human being had to manage.</w:t>
      </w:r>
    </w:p>
    <w:p w14:paraId="0F11CAE0" w14:textId="77777777" w:rsidR="00BC7E1F" w:rsidRDefault="00BC7E1F" w:rsidP="00BC7E1F">
      <w:pPr>
        <w:spacing w:line="480" w:lineRule="auto"/>
        <w:rPr>
          <w:rFonts w:ascii="Arial" w:hAnsi="Arial" w:cs="Arial"/>
        </w:rPr>
      </w:pPr>
      <w:r w:rsidRPr="001C13F3">
        <w:rPr>
          <w:rFonts w:ascii="Arial" w:hAnsi="Arial" w:cs="Arial"/>
        </w:rPr>
        <w:tab/>
      </w:r>
      <w:proofErr w:type="gramStart"/>
      <w:r>
        <w:rPr>
          <w:rFonts w:ascii="Arial" w:hAnsi="Arial" w:cs="Arial"/>
        </w:rPr>
        <w:t>In reality from</w:t>
      </w:r>
      <w:proofErr w:type="gramEnd"/>
      <w:r>
        <w:rPr>
          <w:rFonts w:ascii="Arial" w:hAnsi="Arial" w:cs="Arial"/>
        </w:rPr>
        <w:t xml:space="preserve"> the account of creation God has established man (Adam &amp; Eve) as steward or manager over all that He had created (Gen 1:26).  He was given dominion over every created thing. In other words, since he was created in the image of God, man was endowed with the abilities and competencies to manage well God’s enterprise – His creation. As a he </w:t>
      </w:r>
      <w:proofErr w:type="gramStart"/>
      <w:r>
        <w:rPr>
          <w:rFonts w:ascii="Arial" w:hAnsi="Arial" w:cs="Arial"/>
        </w:rPr>
        <w:t>result</w:t>
      </w:r>
      <w:proofErr w:type="gramEnd"/>
      <w:r>
        <w:rPr>
          <w:rFonts w:ascii="Arial" w:hAnsi="Arial" w:cs="Arial"/>
        </w:rPr>
        <w:t xml:space="preserve">, he was expected to be successful as he leads and manages God’s firm – the earth. </w:t>
      </w:r>
    </w:p>
    <w:p w14:paraId="38A0BF0E" w14:textId="77777777" w:rsidR="00BC7E1F" w:rsidRDefault="00BC7E1F" w:rsidP="00BC7E1F">
      <w:pPr>
        <w:spacing w:line="480" w:lineRule="auto"/>
        <w:ind w:firstLine="720"/>
        <w:rPr>
          <w:rFonts w:ascii="Arial" w:hAnsi="Arial" w:cs="Arial"/>
        </w:rPr>
      </w:pPr>
      <w:r>
        <w:rPr>
          <w:rFonts w:ascii="Arial" w:hAnsi="Arial" w:cs="Arial"/>
        </w:rPr>
        <w:t>It is worth noting that being a steward is a great honor that comes with great responsibilities, a task that should be carried out with great humility and reverence.  Simply put having great abilities and competencies is not enough to guarantee success in business – they must be accompanied with the fear of the Lord, which is the beginning of wisdom (Proverbs 9:10).  As observed by White (1940) a</w:t>
      </w:r>
      <w:r w:rsidRPr="00FD773A">
        <w:rPr>
          <w:rFonts w:ascii="Arial" w:hAnsi="Arial" w:cs="Arial"/>
        </w:rPr>
        <w:t xml:space="preserve"> steward identifies himself with his</w:t>
      </w:r>
      <w:r>
        <w:rPr>
          <w:rFonts w:ascii="Arial" w:hAnsi="Arial" w:cs="Arial"/>
        </w:rPr>
        <w:t>/ her</w:t>
      </w:r>
      <w:r w:rsidRPr="00FD773A">
        <w:rPr>
          <w:rFonts w:ascii="Arial" w:hAnsi="Arial" w:cs="Arial"/>
        </w:rPr>
        <w:t xml:space="preserve"> master</w:t>
      </w:r>
      <w:r>
        <w:rPr>
          <w:rFonts w:ascii="Arial" w:hAnsi="Arial" w:cs="Arial"/>
        </w:rPr>
        <w:t>/ owner</w:t>
      </w:r>
      <w:r w:rsidRPr="00FD773A">
        <w:rPr>
          <w:rFonts w:ascii="Arial" w:hAnsi="Arial" w:cs="Arial"/>
        </w:rPr>
        <w:t>.</w:t>
      </w:r>
      <w:r>
        <w:rPr>
          <w:rFonts w:ascii="Arial" w:hAnsi="Arial" w:cs="Arial"/>
        </w:rPr>
        <w:t xml:space="preserve"> In other words, he maintains a direct relationship with the master/ owner, which is God. Walsh and Middleton (1984) stated that a Christian steward must have the capacity to balance authority with servanthood – that characteristic distinguishes him/ her from non-</w:t>
      </w:r>
      <w:proofErr w:type="spellStart"/>
      <w:r>
        <w:rPr>
          <w:rFonts w:ascii="Arial" w:hAnsi="Arial" w:cs="Arial"/>
        </w:rPr>
        <w:t>christian</w:t>
      </w:r>
      <w:proofErr w:type="spellEnd"/>
      <w:r>
        <w:rPr>
          <w:rFonts w:ascii="Arial" w:hAnsi="Arial" w:cs="Arial"/>
        </w:rPr>
        <w:t xml:space="preserve"> manager.</w:t>
      </w:r>
    </w:p>
    <w:p w14:paraId="09CE4119" w14:textId="77777777" w:rsidR="00BC7E1F" w:rsidRPr="001C13F3" w:rsidRDefault="00BC7E1F" w:rsidP="00BC7E1F">
      <w:pPr>
        <w:spacing w:line="480" w:lineRule="auto"/>
        <w:ind w:firstLine="720"/>
        <w:rPr>
          <w:rFonts w:ascii="Arial" w:hAnsi="Arial" w:cs="Arial"/>
        </w:rPr>
      </w:pPr>
      <w:r>
        <w:rPr>
          <w:rFonts w:ascii="Arial" w:hAnsi="Arial" w:cs="Arial"/>
        </w:rPr>
        <w:lastRenderedPageBreak/>
        <w:t>Furthermore, i</w:t>
      </w:r>
      <w:r w:rsidRPr="001C13F3">
        <w:rPr>
          <w:rFonts w:ascii="Arial" w:hAnsi="Arial" w:cs="Arial"/>
        </w:rPr>
        <w:t xml:space="preserve">n Genesis 2, the Bible states that “the Lord God planted a garden in Eden, in the east, and there he put the man whom he had formed… The Lord God took the man and put him in the garden of Eden to work it and keep it (Genesis 2:8 &amp; 15).” </w:t>
      </w:r>
      <w:r>
        <w:rPr>
          <w:rFonts w:ascii="Arial" w:hAnsi="Arial" w:cs="Arial"/>
        </w:rPr>
        <w:t xml:space="preserve">As can be observed through these texts, </w:t>
      </w:r>
      <w:r w:rsidRPr="001C13F3">
        <w:rPr>
          <w:rFonts w:ascii="Arial" w:hAnsi="Arial" w:cs="Arial"/>
        </w:rPr>
        <w:t xml:space="preserve">Adam and Eve had a partnership with the lord.  They were giving the responsibility to </w:t>
      </w:r>
      <w:proofErr w:type="spellStart"/>
      <w:r w:rsidRPr="001C13F3">
        <w:rPr>
          <w:rFonts w:ascii="Arial" w:hAnsi="Arial" w:cs="Arial"/>
        </w:rPr>
        <w:t>mange</w:t>
      </w:r>
      <w:proofErr w:type="spellEnd"/>
      <w:r w:rsidRPr="001C13F3">
        <w:rPr>
          <w:rFonts w:ascii="Arial" w:hAnsi="Arial" w:cs="Arial"/>
        </w:rPr>
        <w:t xml:space="preserve"> God’s enterprise</w:t>
      </w:r>
      <w:r>
        <w:rPr>
          <w:rFonts w:ascii="Arial" w:hAnsi="Arial" w:cs="Arial"/>
        </w:rPr>
        <w:t xml:space="preserve"> with clear and precise</w:t>
      </w:r>
      <w:r w:rsidRPr="001C13F3">
        <w:rPr>
          <w:rFonts w:ascii="Arial" w:hAnsi="Arial" w:cs="Arial"/>
        </w:rPr>
        <w:t xml:space="preserve"> instruction</w:t>
      </w:r>
      <w:r>
        <w:rPr>
          <w:rFonts w:ascii="Arial" w:hAnsi="Arial" w:cs="Arial"/>
        </w:rPr>
        <w:t xml:space="preserve"> on how to go about it.</w:t>
      </w:r>
      <w:r w:rsidRPr="001C13F3">
        <w:rPr>
          <w:rFonts w:ascii="Arial" w:hAnsi="Arial" w:cs="Arial"/>
        </w:rPr>
        <w:t xml:space="preserve">  </w:t>
      </w:r>
    </w:p>
    <w:p w14:paraId="48A41AB9" w14:textId="77777777" w:rsidR="00BC7E1F" w:rsidRPr="001C13F3" w:rsidRDefault="00BC7E1F" w:rsidP="00BC7E1F">
      <w:pPr>
        <w:spacing w:line="480" w:lineRule="auto"/>
        <w:ind w:firstLine="720"/>
        <w:rPr>
          <w:rFonts w:ascii="Arial" w:hAnsi="Arial" w:cs="Arial"/>
        </w:rPr>
      </w:pPr>
      <w:r>
        <w:rPr>
          <w:rFonts w:ascii="Arial" w:hAnsi="Arial" w:cs="Arial"/>
        </w:rPr>
        <w:t xml:space="preserve">Contrarily to popular belief, </w:t>
      </w:r>
      <w:r w:rsidRPr="001C13F3">
        <w:rPr>
          <w:rFonts w:ascii="Arial" w:hAnsi="Arial" w:cs="Arial"/>
        </w:rPr>
        <w:t xml:space="preserve">even before the fall man was expected to work; paradise was not a life of leisured unemployment.  </w:t>
      </w:r>
      <w:proofErr w:type="spellStart"/>
      <w:r w:rsidRPr="001C13F3">
        <w:rPr>
          <w:rFonts w:ascii="Arial" w:hAnsi="Arial" w:cs="Arial"/>
        </w:rPr>
        <w:t>Issler</w:t>
      </w:r>
      <w:proofErr w:type="spellEnd"/>
      <w:r w:rsidRPr="001C13F3">
        <w:rPr>
          <w:rFonts w:ascii="Arial" w:hAnsi="Arial" w:cs="Arial"/>
        </w:rPr>
        <w:t xml:space="preserve"> (2012) observed that</w:t>
      </w:r>
      <w:r w:rsidRPr="001C13F3">
        <w:rPr>
          <w:rFonts w:ascii="Arial" w:hAnsi="Arial" w:cs="Arial"/>
          <w:color w:val="444444"/>
          <w:sz w:val="30"/>
          <w:szCs w:val="30"/>
          <w:shd w:val="clear" w:color="auto" w:fill="FFFEF7"/>
        </w:rPr>
        <w:t xml:space="preserve"> </w:t>
      </w:r>
      <w:r w:rsidRPr="001C13F3">
        <w:rPr>
          <w:rFonts w:ascii="Arial" w:hAnsi="Arial" w:cs="Arial"/>
        </w:rPr>
        <w:t xml:space="preserve">Work is a permanent feature of humankind’s design and destiny, not the result of the Fall into sin. </w:t>
      </w:r>
      <w:r>
        <w:rPr>
          <w:rFonts w:ascii="Arial" w:hAnsi="Arial" w:cs="Arial"/>
        </w:rPr>
        <w:t>Additionally, Mathews (1996) indicated that “</w:t>
      </w:r>
      <w:r w:rsidRPr="006D75E2">
        <w:rPr>
          <w:rFonts w:ascii="Arial" w:hAnsi="Arial" w:cs="Arial"/>
        </w:rPr>
        <w:t>In the garden God gives the man a purposeful existence that includes overseeing his environment. Work is a God-given assignment and not a cursed conditio</w:t>
      </w:r>
      <w:r>
        <w:rPr>
          <w:rFonts w:ascii="Arial" w:hAnsi="Arial" w:cs="Arial"/>
        </w:rPr>
        <w:t>n.”</w:t>
      </w:r>
      <w:r w:rsidRPr="001C13F3">
        <w:rPr>
          <w:rFonts w:ascii="Arial" w:hAnsi="Arial" w:cs="Arial"/>
        </w:rPr>
        <w:t xml:space="preserve"> </w:t>
      </w:r>
      <w:r>
        <w:rPr>
          <w:rFonts w:ascii="Arial" w:hAnsi="Arial" w:cs="Arial"/>
        </w:rPr>
        <w:t>Adam and Eve</w:t>
      </w:r>
      <w:r w:rsidRPr="001C13F3">
        <w:rPr>
          <w:rFonts w:ascii="Arial" w:hAnsi="Arial" w:cs="Arial"/>
        </w:rPr>
        <w:t xml:space="preserve"> were to work and care for the enterprise. These two words (</w:t>
      </w:r>
      <w:r w:rsidRPr="00082466">
        <w:rPr>
          <w:rFonts w:ascii="Arial" w:hAnsi="Arial" w:cs="Arial"/>
          <w:i/>
        </w:rPr>
        <w:t>work and keep</w:t>
      </w:r>
      <w:r w:rsidRPr="001C13F3">
        <w:rPr>
          <w:rFonts w:ascii="Arial" w:hAnsi="Arial" w:cs="Arial"/>
        </w:rPr>
        <w:t xml:space="preserve">) are very significant when trying to understand this verse particularly from a </w:t>
      </w:r>
      <w:r>
        <w:rPr>
          <w:rFonts w:ascii="Arial" w:hAnsi="Arial" w:cs="Arial"/>
        </w:rPr>
        <w:t xml:space="preserve">managerial and entrepreneurial </w:t>
      </w:r>
      <w:r w:rsidRPr="001C13F3">
        <w:rPr>
          <w:rFonts w:ascii="Arial" w:hAnsi="Arial" w:cs="Arial"/>
        </w:rPr>
        <w:t>business perspective.</w:t>
      </w:r>
    </w:p>
    <w:p w14:paraId="5AA1FF5A" w14:textId="77777777" w:rsidR="00BC7E1F" w:rsidRDefault="00BC7E1F" w:rsidP="00BC7E1F">
      <w:pPr>
        <w:spacing w:line="480" w:lineRule="auto"/>
        <w:ind w:firstLine="720"/>
        <w:rPr>
          <w:rFonts w:ascii="Arial" w:hAnsi="Arial" w:cs="Arial"/>
        </w:rPr>
      </w:pPr>
      <w:r w:rsidRPr="001C13F3">
        <w:rPr>
          <w:rFonts w:ascii="Arial" w:hAnsi="Arial" w:cs="Arial"/>
        </w:rPr>
        <w:t xml:space="preserve">According to Wenham (1998) the word for </w:t>
      </w:r>
      <w:r w:rsidRPr="00B62709">
        <w:rPr>
          <w:rFonts w:ascii="Arial" w:hAnsi="Arial" w:cs="Arial"/>
          <w:i/>
        </w:rPr>
        <w:t>work</w:t>
      </w:r>
      <w:r w:rsidRPr="001C13F3">
        <w:rPr>
          <w:rFonts w:ascii="Arial" w:hAnsi="Arial" w:cs="Arial"/>
        </w:rPr>
        <w:t xml:space="preserve"> derives from a Hebrew verb (</w:t>
      </w:r>
      <w:proofErr w:type="spellStart"/>
      <w:r w:rsidRPr="001C13F3">
        <w:rPr>
          <w:rFonts w:ascii="Arial" w:hAnsi="Arial" w:cs="Arial"/>
        </w:rPr>
        <w:t>avad</w:t>
      </w:r>
      <w:proofErr w:type="spellEnd"/>
      <w:r w:rsidRPr="001C13F3">
        <w:rPr>
          <w:rFonts w:ascii="Arial" w:hAnsi="Arial" w:cs="Arial"/>
        </w:rPr>
        <w:t xml:space="preserve"> – transliteration) which means to serve.  Though it can be translated as to</w:t>
      </w:r>
      <w:r>
        <w:rPr>
          <w:rFonts w:ascii="Arial" w:hAnsi="Arial" w:cs="Arial"/>
        </w:rPr>
        <w:t xml:space="preserve"> till and</w:t>
      </w:r>
      <w:r w:rsidRPr="001C13F3">
        <w:rPr>
          <w:rFonts w:ascii="Arial" w:hAnsi="Arial" w:cs="Arial"/>
        </w:rPr>
        <w:t xml:space="preserve"> work the</w:t>
      </w:r>
      <w:r>
        <w:rPr>
          <w:rFonts w:ascii="Arial" w:hAnsi="Arial" w:cs="Arial"/>
        </w:rPr>
        <w:t xml:space="preserve"> ground and/ or the</w:t>
      </w:r>
      <w:r w:rsidRPr="001C13F3">
        <w:rPr>
          <w:rFonts w:ascii="Arial" w:hAnsi="Arial" w:cs="Arial"/>
        </w:rPr>
        <w:t xml:space="preserve"> soil, but it also carries a cultic connotation.  It is often use in cultic settings</w:t>
      </w:r>
      <w:r>
        <w:rPr>
          <w:rFonts w:ascii="Arial" w:hAnsi="Arial" w:cs="Arial"/>
        </w:rPr>
        <w:t xml:space="preserve"> with the sense of serving God</w:t>
      </w:r>
      <w:r w:rsidRPr="001C13F3">
        <w:rPr>
          <w:rFonts w:ascii="Arial" w:hAnsi="Arial" w:cs="Arial"/>
        </w:rPr>
        <w:t xml:space="preserve">. </w:t>
      </w:r>
      <w:proofErr w:type="gramStart"/>
      <w:r w:rsidRPr="001C13F3">
        <w:rPr>
          <w:rFonts w:ascii="Arial" w:hAnsi="Arial" w:cs="Arial"/>
        </w:rPr>
        <w:t>That is to say it</w:t>
      </w:r>
      <w:proofErr w:type="gramEnd"/>
      <w:r w:rsidRPr="001C13F3">
        <w:rPr>
          <w:rFonts w:ascii="Arial" w:hAnsi="Arial" w:cs="Arial"/>
        </w:rPr>
        <w:t xml:space="preserve"> was intended by God as Adam and Eve work into the garden they were to put Him first in everything that they do</w:t>
      </w:r>
      <w:r>
        <w:rPr>
          <w:rFonts w:ascii="Arial" w:hAnsi="Arial" w:cs="Arial"/>
        </w:rPr>
        <w:t xml:space="preserve"> as stewards of His creation (Johnson, 2006)</w:t>
      </w:r>
      <w:r w:rsidRPr="001C13F3">
        <w:rPr>
          <w:rFonts w:ascii="Arial" w:hAnsi="Arial" w:cs="Arial"/>
        </w:rPr>
        <w:t xml:space="preserve">.  </w:t>
      </w:r>
    </w:p>
    <w:p w14:paraId="13CDF8DD" w14:textId="77777777" w:rsidR="00BC7E1F" w:rsidRDefault="00BC7E1F" w:rsidP="00BC7E1F">
      <w:pPr>
        <w:spacing w:line="480" w:lineRule="auto"/>
        <w:ind w:firstLine="720"/>
        <w:rPr>
          <w:rFonts w:ascii="Arial" w:hAnsi="Arial" w:cs="Arial"/>
        </w:rPr>
      </w:pPr>
      <w:r>
        <w:rPr>
          <w:rFonts w:ascii="Arial" w:hAnsi="Arial" w:cs="Arial"/>
        </w:rPr>
        <w:t>The other word that is used in the same text which also has great importance is ‘</w:t>
      </w:r>
      <w:proofErr w:type="spellStart"/>
      <w:r w:rsidRPr="003449AC">
        <w:rPr>
          <w:rFonts w:ascii="Arial" w:hAnsi="Arial" w:cs="Arial"/>
          <w:i/>
        </w:rPr>
        <w:t>sama</w:t>
      </w:r>
      <w:r>
        <w:rPr>
          <w:rFonts w:ascii="Arial" w:hAnsi="Arial" w:cs="Arial"/>
          <w:i/>
        </w:rPr>
        <w:t>r</w:t>
      </w:r>
      <w:proofErr w:type="spellEnd"/>
      <w:r>
        <w:rPr>
          <w:rFonts w:ascii="Arial" w:hAnsi="Arial" w:cs="Arial"/>
        </w:rPr>
        <w:t xml:space="preserve">’ which means to keep, to guard, to preserve, to take care of, to </w:t>
      </w:r>
      <w:proofErr w:type="gramStart"/>
      <w:r>
        <w:rPr>
          <w:rFonts w:ascii="Arial" w:hAnsi="Arial" w:cs="Arial"/>
        </w:rPr>
        <w:t>be in charge of</w:t>
      </w:r>
      <w:proofErr w:type="gramEnd"/>
      <w:r>
        <w:rPr>
          <w:rFonts w:ascii="Arial" w:hAnsi="Arial" w:cs="Arial"/>
        </w:rPr>
        <w:t xml:space="preserve">.  </w:t>
      </w:r>
      <w:r>
        <w:rPr>
          <w:rFonts w:ascii="Arial" w:hAnsi="Arial" w:cs="Arial"/>
        </w:rPr>
        <w:lastRenderedPageBreak/>
        <w:t>Guarding in the context of keep intruders from coming inside - to keep from hostile environment.  Preserve means to embellish so that it can be more attractive in the sight of customers. To take care indicates a level of commitment to excellence.  To be in charge signifies leadership.  The ability to rely others around you as you influence them to accomplish a task. If Adam and Eve were to follow these</w:t>
      </w:r>
      <w:r w:rsidRPr="001C13F3">
        <w:rPr>
          <w:rFonts w:ascii="Arial" w:hAnsi="Arial" w:cs="Arial"/>
        </w:rPr>
        <w:t xml:space="preserve"> principle</w:t>
      </w:r>
      <w:r>
        <w:rPr>
          <w:rFonts w:ascii="Arial" w:hAnsi="Arial" w:cs="Arial"/>
        </w:rPr>
        <w:t>s</w:t>
      </w:r>
      <w:r w:rsidRPr="001C13F3">
        <w:rPr>
          <w:rFonts w:ascii="Arial" w:hAnsi="Arial" w:cs="Arial"/>
        </w:rPr>
        <w:t xml:space="preserve"> w</w:t>
      </w:r>
      <w:r>
        <w:rPr>
          <w:rFonts w:ascii="Arial" w:hAnsi="Arial" w:cs="Arial"/>
        </w:rPr>
        <w:t>ith great care, success and prosperity were going to clothe their daily endeavors</w:t>
      </w:r>
      <w:r w:rsidRPr="001C13F3">
        <w:rPr>
          <w:rFonts w:ascii="Arial" w:hAnsi="Arial" w:cs="Arial"/>
        </w:rPr>
        <w:t xml:space="preserve">.  But </w:t>
      </w:r>
      <w:r>
        <w:rPr>
          <w:rFonts w:ascii="Arial" w:hAnsi="Arial" w:cs="Arial"/>
        </w:rPr>
        <w:t xml:space="preserve">as </w:t>
      </w:r>
      <w:r w:rsidRPr="001C13F3">
        <w:rPr>
          <w:rFonts w:ascii="Arial" w:hAnsi="Arial" w:cs="Arial"/>
        </w:rPr>
        <w:t xml:space="preserve">the </w:t>
      </w:r>
      <w:r>
        <w:rPr>
          <w:rFonts w:ascii="Arial" w:hAnsi="Arial" w:cs="Arial"/>
        </w:rPr>
        <w:t xml:space="preserve">story </w:t>
      </w:r>
      <w:proofErr w:type="gramStart"/>
      <w:r>
        <w:rPr>
          <w:rFonts w:ascii="Arial" w:hAnsi="Arial" w:cs="Arial"/>
        </w:rPr>
        <w:t>unfolds</w:t>
      </w:r>
      <w:proofErr w:type="gramEnd"/>
      <w:r>
        <w:rPr>
          <w:rFonts w:ascii="Arial" w:hAnsi="Arial" w:cs="Arial"/>
        </w:rPr>
        <w:t xml:space="preserve"> we discover that Adam and Eve did not follow the instructions given to them by the owner – God. They mismanaged the business, as a result they lost their position as managers and were kicked out of the garden – God’s enterprise. </w:t>
      </w:r>
    </w:p>
    <w:p w14:paraId="5FD0EF9B" w14:textId="77777777" w:rsidR="00BC7E1F" w:rsidRDefault="00BC7E1F" w:rsidP="00BC7E1F">
      <w:pPr>
        <w:spacing w:line="480" w:lineRule="auto"/>
        <w:ind w:firstLine="720"/>
        <w:rPr>
          <w:rFonts w:ascii="Arial" w:hAnsi="Arial" w:cs="Arial"/>
        </w:rPr>
      </w:pPr>
      <w:r>
        <w:rPr>
          <w:rFonts w:ascii="Arial" w:hAnsi="Arial" w:cs="Arial"/>
        </w:rPr>
        <w:t xml:space="preserve">Noah was another leader that was called and equipped by God with abilities and competences to handle a global project with eternal consequences.  As the Lord was preparing to </w:t>
      </w:r>
      <w:proofErr w:type="spellStart"/>
      <w:r>
        <w:rPr>
          <w:rFonts w:ascii="Arial" w:hAnsi="Arial" w:cs="Arial"/>
        </w:rPr>
        <w:t>destoy</w:t>
      </w:r>
      <w:proofErr w:type="spellEnd"/>
      <w:r>
        <w:rPr>
          <w:rFonts w:ascii="Arial" w:hAnsi="Arial" w:cs="Arial"/>
        </w:rPr>
        <w:t xml:space="preserve"> the earth, He selected Noah to be a project manager to build the ark Him me so that the faithful ones can be sparred for the global disaster that was to befall them (Gen 6:1-11).  Noah was able to assemble a core team his three sons and began to work. His commitment and devotion to his task influenced other men who joined the enterprise. Noah’s dedication to his task comes from his position in God.  He had a clear vision of the future.  </w:t>
      </w:r>
    </w:p>
    <w:p w14:paraId="6D84E56C" w14:textId="77777777" w:rsidR="00BC7E1F" w:rsidRDefault="00BC7E1F" w:rsidP="00BC7E1F">
      <w:pPr>
        <w:spacing w:line="480" w:lineRule="auto"/>
        <w:ind w:firstLine="720"/>
        <w:rPr>
          <w:rFonts w:ascii="Arial" w:hAnsi="Arial" w:cs="Arial"/>
        </w:rPr>
      </w:pPr>
      <w:r w:rsidRPr="00D31963">
        <w:rPr>
          <w:rFonts w:ascii="Arial" w:hAnsi="Arial" w:cs="Arial"/>
        </w:rPr>
        <w:t xml:space="preserve">Anderson (1999) </w:t>
      </w:r>
      <w:r>
        <w:rPr>
          <w:rFonts w:ascii="Arial" w:hAnsi="Arial" w:cs="Arial"/>
        </w:rPr>
        <w:t xml:space="preserve">points out that as result of his relationship with God, the Christian leader/ entrepreneur is empowered by God’s vision.  That motivates them to move forward in accomplishing their task even when they are misunderstood by their </w:t>
      </w:r>
      <w:proofErr w:type="spellStart"/>
      <w:r>
        <w:rPr>
          <w:rFonts w:ascii="Arial" w:hAnsi="Arial" w:cs="Arial"/>
        </w:rPr>
        <w:t>surrounding</w:t>
      </w:r>
      <w:proofErr w:type="spellEnd"/>
      <w:r>
        <w:rPr>
          <w:rFonts w:ascii="Arial" w:hAnsi="Arial" w:cs="Arial"/>
        </w:rPr>
        <w:t xml:space="preserve">. Noah </w:t>
      </w:r>
      <w:proofErr w:type="spellStart"/>
      <w:r>
        <w:rPr>
          <w:rFonts w:ascii="Arial" w:hAnsi="Arial" w:cs="Arial"/>
        </w:rPr>
        <w:t>demonstrasted</w:t>
      </w:r>
      <w:proofErr w:type="spellEnd"/>
      <w:r>
        <w:rPr>
          <w:rFonts w:ascii="Arial" w:hAnsi="Arial" w:cs="Arial"/>
        </w:rPr>
        <w:t xml:space="preserve"> that to his </w:t>
      </w:r>
      <w:proofErr w:type="spellStart"/>
      <w:r>
        <w:rPr>
          <w:rFonts w:ascii="Arial" w:hAnsi="Arial" w:cs="Arial"/>
        </w:rPr>
        <w:t>contemporains</w:t>
      </w:r>
      <w:proofErr w:type="spellEnd"/>
      <w:r>
        <w:rPr>
          <w:rFonts w:ascii="Arial" w:hAnsi="Arial" w:cs="Arial"/>
        </w:rPr>
        <w:t xml:space="preserve">. Noah as a good leader possesses the ability to motivate, mobilize and galvanize people for action.  As a result, he was able to rally the community behind him to accomplish the task – the building of </w:t>
      </w:r>
      <w:r>
        <w:rPr>
          <w:rFonts w:ascii="Arial" w:hAnsi="Arial" w:cs="Arial"/>
        </w:rPr>
        <w:lastRenderedPageBreak/>
        <w:t xml:space="preserve">the ark. The task was completed unfortunately, those who helped achieve the plan did not accept the reality of a future flood.  Consequently, they were left </w:t>
      </w:r>
      <w:proofErr w:type="gramStart"/>
      <w:r>
        <w:rPr>
          <w:rFonts w:ascii="Arial" w:hAnsi="Arial" w:cs="Arial"/>
        </w:rPr>
        <w:t>behind</w:t>
      </w:r>
      <w:proofErr w:type="gramEnd"/>
      <w:r>
        <w:rPr>
          <w:rFonts w:ascii="Arial" w:hAnsi="Arial" w:cs="Arial"/>
        </w:rPr>
        <w:t xml:space="preserve"> and they were destroyed. Only Noah and his family escaped this global catastrophe.</w:t>
      </w:r>
    </w:p>
    <w:p w14:paraId="1E625174" w14:textId="77777777" w:rsidR="00BC7E1F" w:rsidRDefault="00BC7E1F" w:rsidP="00BC7E1F">
      <w:pPr>
        <w:spacing w:line="480" w:lineRule="auto"/>
        <w:ind w:firstLine="720"/>
        <w:rPr>
          <w:rFonts w:ascii="Arial" w:hAnsi="Arial" w:cs="Arial"/>
        </w:rPr>
      </w:pPr>
      <w:r>
        <w:rPr>
          <w:rFonts w:ascii="Arial" w:hAnsi="Arial" w:cs="Arial"/>
        </w:rPr>
        <w:t xml:space="preserve">Adam and Eve was giving the best opportunity with every resources at their </w:t>
      </w:r>
      <w:proofErr w:type="spellStart"/>
      <w:r>
        <w:rPr>
          <w:rFonts w:ascii="Arial" w:hAnsi="Arial" w:cs="Arial"/>
        </w:rPr>
        <w:t>dispoal</w:t>
      </w:r>
      <w:proofErr w:type="spellEnd"/>
      <w:r>
        <w:rPr>
          <w:rFonts w:ascii="Arial" w:hAnsi="Arial" w:cs="Arial"/>
        </w:rPr>
        <w:t xml:space="preserve"> unfortunately their lack of dedication, devotion and commitment to the task at hand led them to mismanage the enterprise, as a result, they lost their right to lead that enterprise.  Consequently, they were kicked out </w:t>
      </w:r>
      <w:proofErr w:type="spellStart"/>
      <w:r>
        <w:rPr>
          <w:rFonts w:ascii="Arial" w:hAnsi="Arial" w:cs="Arial"/>
        </w:rPr>
        <w:t>ot</w:t>
      </w:r>
      <w:proofErr w:type="spellEnd"/>
      <w:r>
        <w:rPr>
          <w:rFonts w:ascii="Arial" w:hAnsi="Arial" w:cs="Arial"/>
        </w:rPr>
        <w:t xml:space="preserve"> the garden and lost everything their privileges and opportunity to make a difference.  On other hands, Noah was not privileged enough to inherit a perfect environment with a good infrastructure.  However, he was still able to be successful in accomplishing his task because he had great managerial competences and skills.  He used the resources that he could find and make them into his advantage. </w:t>
      </w:r>
    </w:p>
    <w:p w14:paraId="3CDB944D" w14:textId="77777777" w:rsidR="00BC7E1F" w:rsidRDefault="00BC7E1F" w:rsidP="00BC7E1F">
      <w:pPr>
        <w:spacing w:line="480" w:lineRule="auto"/>
        <w:ind w:firstLine="720"/>
        <w:rPr>
          <w:rFonts w:ascii="Arial" w:hAnsi="Arial" w:cs="Arial"/>
        </w:rPr>
      </w:pPr>
      <w:r>
        <w:rPr>
          <w:rFonts w:ascii="Arial" w:hAnsi="Arial" w:cs="Arial"/>
        </w:rPr>
        <w:t xml:space="preserve">The biblical account shows that a successful businessman and/ or woman must have the fear of the Lord (Prov. 9:10). Secondly, must be guided by God’s Spirit in all his or her business decisions and dealings.  </w:t>
      </w:r>
      <w:proofErr w:type="gramStart"/>
      <w:r>
        <w:rPr>
          <w:rFonts w:ascii="Arial" w:hAnsi="Arial" w:cs="Arial"/>
        </w:rPr>
        <w:t>Thirdly,,</w:t>
      </w:r>
      <w:proofErr w:type="gramEnd"/>
      <w:r>
        <w:rPr>
          <w:rFonts w:ascii="Arial" w:hAnsi="Arial" w:cs="Arial"/>
        </w:rPr>
        <w:t xml:space="preserve"> he / she must follow the biblical principles by putting God first (Gen. 1:1; Matt. 6:33). Fourthly, he or she must learn to trust God instead of his own instinct (Prov. 1:3-5).  Finally, he must possess managerial competences and abilities to lead others, cast vision and calculate the cost before investment (Luke 14:28-30).</w:t>
      </w:r>
    </w:p>
    <w:p w14:paraId="4ED51A8C" w14:textId="77777777" w:rsidR="00BC7E1F" w:rsidRDefault="00BC7E1F" w:rsidP="00BC7E1F">
      <w:pPr>
        <w:spacing w:line="480" w:lineRule="auto"/>
        <w:ind w:firstLine="720"/>
        <w:rPr>
          <w:rFonts w:ascii="Arial" w:hAnsi="Arial" w:cs="Arial"/>
        </w:rPr>
      </w:pPr>
    </w:p>
    <w:p w14:paraId="60685F20" w14:textId="77777777" w:rsidR="00BC7E1F" w:rsidRDefault="00BC7E1F" w:rsidP="00BC7E1F">
      <w:pPr>
        <w:spacing w:line="480" w:lineRule="auto"/>
        <w:ind w:firstLine="720"/>
        <w:rPr>
          <w:rFonts w:ascii="Arial" w:hAnsi="Arial" w:cs="Arial"/>
        </w:rPr>
      </w:pPr>
    </w:p>
    <w:p w14:paraId="1F16288B" w14:textId="77777777" w:rsidR="00BC7E1F" w:rsidRDefault="00BC7E1F" w:rsidP="00BC7E1F">
      <w:pPr>
        <w:spacing w:line="480" w:lineRule="auto"/>
        <w:ind w:firstLine="720"/>
        <w:rPr>
          <w:rFonts w:ascii="Arial" w:hAnsi="Arial" w:cs="Arial"/>
        </w:rPr>
      </w:pPr>
    </w:p>
    <w:p w14:paraId="301E0EC6" w14:textId="77777777" w:rsidR="00BC7E1F" w:rsidRDefault="00BC7E1F" w:rsidP="00BC7E1F">
      <w:pPr>
        <w:spacing w:line="480" w:lineRule="auto"/>
        <w:ind w:firstLine="720"/>
        <w:rPr>
          <w:rFonts w:ascii="Arial" w:hAnsi="Arial" w:cs="Arial"/>
        </w:rPr>
      </w:pPr>
    </w:p>
    <w:p w14:paraId="0C299734" w14:textId="77777777" w:rsidR="00BC7E1F" w:rsidRDefault="00BC7E1F" w:rsidP="00BC7E1F">
      <w:pPr>
        <w:spacing w:line="480" w:lineRule="auto"/>
        <w:ind w:firstLine="720"/>
        <w:rPr>
          <w:rFonts w:ascii="Arial" w:hAnsi="Arial" w:cs="Arial"/>
        </w:rPr>
      </w:pPr>
    </w:p>
    <w:p w14:paraId="329A4E21" w14:textId="77777777" w:rsidR="00BC7E1F" w:rsidRDefault="00BC7E1F" w:rsidP="00BC7E1F">
      <w:pPr>
        <w:spacing w:line="480" w:lineRule="auto"/>
        <w:ind w:firstLine="720"/>
        <w:rPr>
          <w:rFonts w:ascii="Arial" w:hAnsi="Arial" w:cs="Arial"/>
        </w:rPr>
      </w:pPr>
    </w:p>
    <w:p w14:paraId="64B41038" w14:textId="77777777" w:rsidR="00BC7E1F" w:rsidRDefault="00BC7E1F" w:rsidP="00BC7E1F">
      <w:pPr>
        <w:spacing w:line="480" w:lineRule="auto"/>
        <w:ind w:firstLine="720"/>
        <w:rPr>
          <w:rFonts w:ascii="Arial" w:hAnsi="Arial" w:cs="Arial"/>
        </w:rPr>
      </w:pPr>
    </w:p>
    <w:p w14:paraId="6ADF1214" w14:textId="77777777" w:rsidR="00BC7E1F" w:rsidRPr="001C13F3" w:rsidRDefault="00BC7E1F" w:rsidP="00BC7E1F">
      <w:pPr>
        <w:spacing w:line="480" w:lineRule="auto"/>
        <w:ind w:firstLine="720"/>
        <w:rPr>
          <w:rFonts w:ascii="Arial" w:hAnsi="Arial" w:cs="Arial"/>
        </w:rPr>
      </w:pPr>
    </w:p>
    <w:p w14:paraId="0AC56C06" w14:textId="77777777" w:rsidR="00BC7E1F" w:rsidRDefault="00BC7E1F" w:rsidP="00BC7E1F">
      <w:pPr>
        <w:jc w:val="center"/>
      </w:pPr>
    </w:p>
    <w:p w14:paraId="52CDE53D" w14:textId="77777777" w:rsidR="00BC7E1F" w:rsidRDefault="00BC7E1F" w:rsidP="00BC7E1F">
      <w:pPr>
        <w:jc w:val="center"/>
      </w:pPr>
    </w:p>
    <w:p w14:paraId="3FE044CE" w14:textId="77777777" w:rsidR="00BC7E1F" w:rsidRDefault="00BC7E1F" w:rsidP="00BC7E1F">
      <w:pPr>
        <w:jc w:val="center"/>
      </w:pPr>
    </w:p>
    <w:p w14:paraId="19BC5F0A" w14:textId="77777777" w:rsidR="00BC7E1F" w:rsidRDefault="00BC7E1F" w:rsidP="00BC7E1F">
      <w:pPr>
        <w:jc w:val="center"/>
      </w:pPr>
    </w:p>
    <w:p w14:paraId="6A96D20E" w14:textId="77777777" w:rsidR="00BC7E1F" w:rsidRDefault="00BC7E1F" w:rsidP="00BC7E1F">
      <w:pPr>
        <w:jc w:val="center"/>
      </w:pPr>
    </w:p>
    <w:p w14:paraId="3705519B" w14:textId="77777777" w:rsidR="00BC7E1F" w:rsidRDefault="00BC7E1F" w:rsidP="00BC7E1F">
      <w:pPr>
        <w:jc w:val="center"/>
      </w:pPr>
    </w:p>
    <w:p w14:paraId="62187E13" w14:textId="77777777" w:rsidR="00BC7E1F" w:rsidRPr="001C13F3" w:rsidRDefault="00BC7E1F" w:rsidP="00BC7E1F">
      <w:pPr>
        <w:ind w:hanging="720"/>
        <w:jc w:val="center"/>
        <w:rPr>
          <w:rFonts w:ascii="Arial" w:hAnsi="Arial" w:cs="Arial"/>
        </w:rPr>
      </w:pPr>
      <w:r w:rsidRPr="001C13F3">
        <w:rPr>
          <w:rFonts w:ascii="Arial" w:hAnsi="Arial" w:cs="Arial"/>
        </w:rPr>
        <w:t>Reference</w:t>
      </w:r>
    </w:p>
    <w:p w14:paraId="60A985C7" w14:textId="77777777" w:rsidR="00BC7E1F" w:rsidRPr="001C13F3" w:rsidRDefault="00BC7E1F" w:rsidP="00BC7E1F">
      <w:pPr>
        <w:ind w:hanging="720"/>
        <w:jc w:val="center"/>
        <w:rPr>
          <w:rFonts w:ascii="Arial" w:hAnsi="Arial" w:cs="Arial"/>
        </w:rPr>
      </w:pPr>
    </w:p>
    <w:p w14:paraId="627E0C31" w14:textId="77777777" w:rsidR="00BC7E1F" w:rsidRPr="001C13F3" w:rsidRDefault="00BC7E1F" w:rsidP="00BC7E1F">
      <w:pPr>
        <w:ind w:hanging="720"/>
        <w:rPr>
          <w:rFonts w:ascii="Arial" w:hAnsi="Arial" w:cs="Arial"/>
        </w:rPr>
      </w:pPr>
      <w:hyperlink r:id="rId4" w:history="1">
        <w:r w:rsidRPr="001C13F3">
          <w:rPr>
            <w:rStyle w:val="Hyperlink"/>
            <w:rFonts w:ascii="Arial" w:hAnsi="Arial" w:cs="Arial"/>
          </w:rPr>
          <w:t>https://www.thefreedictionary.com/Government+policies</w:t>
        </w:r>
      </w:hyperlink>
      <w:r w:rsidRPr="001C13F3">
        <w:rPr>
          <w:rFonts w:ascii="Arial" w:hAnsi="Arial" w:cs="Arial"/>
        </w:rPr>
        <w:t xml:space="preserve"> retrieved on August 23, 2018</w:t>
      </w:r>
    </w:p>
    <w:p w14:paraId="18A69908" w14:textId="77777777" w:rsidR="00BC7E1F" w:rsidRPr="001C13F3" w:rsidRDefault="00BC7E1F" w:rsidP="00BC7E1F">
      <w:pPr>
        <w:ind w:hanging="720"/>
        <w:rPr>
          <w:rFonts w:ascii="Arial" w:hAnsi="Arial" w:cs="Arial"/>
        </w:rPr>
      </w:pPr>
    </w:p>
    <w:p w14:paraId="4A498A98" w14:textId="77777777" w:rsidR="00BC7E1F" w:rsidRPr="001C13F3" w:rsidRDefault="00BC7E1F" w:rsidP="00BC7E1F">
      <w:pPr>
        <w:ind w:hanging="720"/>
        <w:rPr>
          <w:rFonts w:ascii="Arial" w:hAnsi="Arial" w:cs="Arial"/>
        </w:rPr>
      </w:pPr>
      <w:hyperlink r:id="rId5" w:history="1">
        <w:r w:rsidRPr="001C13F3">
          <w:rPr>
            <w:rStyle w:val="Hyperlink"/>
            <w:rFonts w:ascii="Arial" w:hAnsi="Arial" w:cs="Arial"/>
          </w:rPr>
          <w:t>http://www.businessdictionary.com/definition/government-intervention.html</w:t>
        </w:r>
      </w:hyperlink>
      <w:r w:rsidRPr="001C13F3">
        <w:rPr>
          <w:rFonts w:ascii="Arial" w:hAnsi="Arial" w:cs="Arial"/>
        </w:rPr>
        <w:t xml:space="preserve"> retrieved on August 23, 2018</w:t>
      </w:r>
    </w:p>
    <w:p w14:paraId="0256B606" w14:textId="77777777" w:rsidR="00BC7E1F" w:rsidRPr="001C13F3" w:rsidRDefault="00BC7E1F" w:rsidP="00BC7E1F">
      <w:pPr>
        <w:ind w:hanging="720"/>
        <w:rPr>
          <w:rFonts w:ascii="Arial" w:hAnsi="Arial" w:cs="Arial"/>
        </w:rPr>
      </w:pPr>
    </w:p>
    <w:p w14:paraId="5391BE9F" w14:textId="77777777" w:rsidR="00BC7E1F" w:rsidRPr="001C13F3" w:rsidRDefault="00BC7E1F" w:rsidP="00BC7E1F">
      <w:pPr>
        <w:ind w:hanging="720"/>
        <w:rPr>
          <w:rFonts w:ascii="Arial" w:hAnsi="Arial" w:cs="Arial"/>
        </w:rPr>
      </w:pPr>
      <w:hyperlink r:id="rId6" w:history="1">
        <w:r w:rsidRPr="001C13F3">
          <w:rPr>
            <w:rStyle w:val="Hyperlink"/>
            <w:rFonts w:ascii="Arial" w:hAnsi="Arial" w:cs="Arial"/>
          </w:rPr>
          <w:t>http://www.businessdictionary.com/definition/infrastructure.html</w:t>
        </w:r>
      </w:hyperlink>
      <w:r w:rsidRPr="001C13F3">
        <w:rPr>
          <w:rFonts w:ascii="Arial" w:hAnsi="Arial" w:cs="Arial"/>
        </w:rPr>
        <w:t xml:space="preserve"> retrieved on August 23, 2018</w:t>
      </w:r>
    </w:p>
    <w:p w14:paraId="194ACDAE" w14:textId="77777777" w:rsidR="00BC7E1F" w:rsidRPr="001C13F3" w:rsidRDefault="00BC7E1F" w:rsidP="00BC7E1F">
      <w:pPr>
        <w:ind w:hanging="720"/>
        <w:rPr>
          <w:rFonts w:ascii="Arial" w:hAnsi="Arial" w:cs="Arial"/>
        </w:rPr>
      </w:pPr>
    </w:p>
    <w:p w14:paraId="65C1569D" w14:textId="77777777" w:rsidR="00BC7E1F" w:rsidRPr="001C13F3" w:rsidRDefault="00BC7E1F" w:rsidP="00BC7E1F">
      <w:pPr>
        <w:ind w:hanging="720"/>
        <w:rPr>
          <w:rFonts w:ascii="Arial" w:hAnsi="Arial" w:cs="Arial"/>
        </w:rPr>
      </w:pPr>
      <w:hyperlink r:id="rId7" w:history="1">
        <w:r w:rsidRPr="001C13F3">
          <w:rPr>
            <w:rStyle w:val="Hyperlink"/>
            <w:rFonts w:ascii="Arial" w:hAnsi="Arial" w:cs="Arial"/>
          </w:rPr>
          <w:t>https://www.investopedia.com/terms/i/infrastructure.asp</w:t>
        </w:r>
      </w:hyperlink>
      <w:r w:rsidRPr="001C13F3">
        <w:rPr>
          <w:rFonts w:ascii="Arial" w:hAnsi="Arial" w:cs="Arial"/>
        </w:rPr>
        <w:t xml:space="preserve"> retrieved on August 23, 2018</w:t>
      </w:r>
    </w:p>
    <w:p w14:paraId="4524AD09" w14:textId="77777777" w:rsidR="00BC7E1F" w:rsidRPr="001C13F3" w:rsidRDefault="00BC7E1F" w:rsidP="00BC7E1F">
      <w:pPr>
        <w:ind w:hanging="720"/>
        <w:rPr>
          <w:rFonts w:ascii="Arial" w:hAnsi="Arial" w:cs="Arial"/>
        </w:rPr>
      </w:pPr>
    </w:p>
    <w:p w14:paraId="2B0F109B" w14:textId="77777777" w:rsidR="00BC7E1F" w:rsidRPr="001C13F3" w:rsidRDefault="00BC7E1F" w:rsidP="00BC7E1F">
      <w:pPr>
        <w:ind w:hanging="720"/>
        <w:rPr>
          <w:rFonts w:ascii="Arial" w:hAnsi="Arial" w:cs="Arial"/>
        </w:rPr>
      </w:pPr>
      <w:hyperlink r:id="rId8" w:history="1">
        <w:r w:rsidRPr="001C13F3">
          <w:rPr>
            <w:rStyle w:val="Hyperlink"/>
            <w:rFonts w:ascii="Arial" w:hAnsi="Arial" w:cs="Arial"/>
          </w:rPr>
          <w:t>https://www.ldoceonline.com/Sociology-topic/infrastructure</w:t>
        </w:r>
      </w:hyperlink>
      <w:r w:rsidRPr="001C13F3">
        <w:rPr>
          <w:rFonts w:ascii="Arial" w:hAnsi="Arial" w:cs="Arial"/>
        </w:rPr>
        <w:t xml:space="preserve"> retrieved on August 23, 2018</w:t>
      </w:r>
    </w:p>
    <w:p w14:paraId="7BFCD815" w14:textId="77777777" w:rsidR="00BC7E1F" w:rsidRPr="001C13F3" w:rsidRDefault="00BC7E1F" w:rsidP="00BC7E1F">
      <w:pPr>
        <w:ind w:hanging="720"/>
        <w:rPr>
          <w:rFonts w:ascii="Arial" w:hAnsi="Arial" w:cs="Arial"/>
        </w:rPr>
      </w:pPr>
    </w:p>
    <w:p w14:paraId="2DFA8C4D" w14:textId="77777777" w:rsidR="00BC7E1F" w:rsidRPr="001C13F3" w:rsidRDefault="00BC7E1F" w:rsidP="00BC7E1F">
      <w:pPr>
        <w:ind w:hanging="720"/>
        <w:rPr>
          <w:rFonts w:ascii="Arial" w:hAnsi="Arial" w:cs="Arial"/>
        </w:rPr>
      </w:pPr>
      <w:hyperlink r:id="rId9" w:history="1">
        <w:r w:rsidRPr="001C13F3">
          <w:rPr>
            <w:rStyle w:val="Hyperlink"/>
            <w:rFonts w:ascii="Arial" w:hAnsi="Arial" w:cs="Arial"/>
          </w:rPr>
          <w:t>http://www.businessdictionary.com/definition/managerial-skill.html</w:t>
        </w:r>
      </w:hyperlink>
      <w:r w:rsidRPr="001C13F3">
        <w:rPr>
          <w:rFonts w:ascii="Arial" w:hAnsi="Arial" w:cs="Arial"/>
        </w:rPr>
        <w:t xml:space="preserve"> retrieved on August 23, 2018</w:t>
      </w:r>
    </w:p>
    <w:p w14:paraId="7FE52462" w14:textId="77777777" w:rsidR="00BC7E1F" w:rsidRPr="001C13F3" w:rsidRDefault="00BC7E1F" w:rsidP="00BC7E1F">
      <w:pPr>
        <w:ind w:hanging="720"/>
        <w:rPr>
          <w:rFonts w:ascii="Arial" w:hAnsi="Arial" w:cs="Arial"/>
        </w:rPr>
      </w:pPr>
    </w:p>
    <w:p w14:paraId="14B1CF92" w14:textId="77777777" w:rsidR="00BC7E1F" w:rsidRPr="001C13F3" w:rsidRDefault="00BC7E1F" w:rsidP="00BC7E1F">
      <w:pPr>
        <w:ind w:hanging="720"/>
        <w:rPr>
          <w:rFonts w:ascii="Arial" w:eastAsiaTheme="minorHAnsi" w:hAnsi="Arial" w:cs="Arial"/>
          <w:bCs/>
          <w:sz w:val="22"/>
          <w:szCs w:val="22"/>
          <w:lang w:eastAsia="en-US"/>
        </w:rPr>
      </w:pPr>
      <w:r w:rsidRPr="001C13F3">
        <w:rPr>
          <w:rFonts w:ascii="Arial" w:eastAsiaTheme="minorHAnsi" w:hAnsi="Arial" w:cs="Arial"/>
          <w:bCs/>
          <w:sz w:val="22"/>
          <w:szCs w:val="22"/>
          <w:lang w:eastAsia="en-US"/>
        </w:rPr>
        <w:t xml:space="preserve">Adan, A. O. S.&amp; </w:t>
      </w:r>
      <w:proofErr w:type="spellStart"/>
      <w:r w:rsidRPr="001C13F3">
        <w:rPr>
          <w:rFonts w:ascii="Arial" w:eastAsiaTheme="minorHAnsi" w:hAnsi="Arial" w:cs="Arial"/>
          <w:bCs/>
          <w:sz w:val="22"/>
          <w:szCs w:val="22"/>
          <w:lang w:eastAsia="en-US"/>
        </w:rPr>
        <w:t>Kising’u</w:t>
      </w:r>
      <w:proofErr w:type="spellEnd"/>
      <w:r w:rsidRPr="001C13F3">
        <w:rPr>
          <w:rFonts w:ascii="Arial" w:eastAsiaTheme="minorHAnsi" w:hAnsi="Arial" w:cs="Arial"/>
          <w:bCs/>
          <w:sz w:val="22"/>
          <w:szCs w:val="22"/>
          <w:lang w:eastAsia="en-US"/>
        </w:rPr>
        <w:t xml:space="preserve">, T. M. (2018). Factors influencing micro and small business' enterprises' performance in Mogadishu, Somalia. </w:t>
      </w:r>
      <w:r w:rsidRPr="001C13F3">
        <w:rPr>
          <w:rFonts w:ascii="Arial" w:eastAsiaTheme="minorHAnsi" w:hAnsi="Arial" w:cs="Arial"/>
          <w:bCs/>
          <w:i/>
          <w:sz w:val="22"/>
          <w:szCs w:val="22"/>
          <w:lang w:eastAsia="en-US"/>
        </w:rPr>
        <w:t>The Strategic Journal of Business and Change Management, 5</w:t>
      </w:r>
      <w:r w:rsidRPr="001C13F3">
        <w:rPr>
          <w:rFonts w:ascii="Arial" w:eastAsiaTheme="minorHAnsi" w:hAnsi="Arial" w:cs="Arial"/>
          <w:bCs/>
          <w:sz w:val="22"/>
          <w:szCs w:val="22"/>
          <w:lang w:eastAsia="en-US"/>
        </w:rPr>
        <w:t>(1), 496-516.</w:t>
      </w:r>
    </w:p>
    <w:p w14:paraId="0474D335" w14:textId="77777777" w:rsidR="00BC7E1F" w:rsidRPr="001C13F3" w:rsidRDefault="00BC7E1F" w:rsidP="00BC7E1F">
      <w:pPr>
        <w:ind w:hanging="720"/>
        <w:rPr>
          <w:rFonts w:ascii="Arial" w:eastAsiaTheme="minorHAnsi" w:hAnsi="Arial" w:cs="Arial"/>
          <w:bCs/>
          <w:sz w:val="22"/>
          <w:szCs w:val="22"/>
          <w:lang w:eastAsia="en-US"/>
        </w:rPr>
      </w:pPr>
    </w:p>
    <w:p w14:paraId="10D75074" w14:textId="77777777" w:rsidR="00BC7E1F" w:rsidRPr="001C13F3" w:rsidRDefault="00BC7E1F" w:rsidP="00BC7E1F">
      <w:pPr>
        <w:ind w:hanging="720"/>
        <w:rPr>
          <w:rFonts w:ascii="Arial" w:eastAsiaTheme="minorHAnsi" w:hAnsi="Arial" w:cs="Arial"/>
          <w:bCs/>
          <w:sz w:val="22"/>
          <w:szCs w:val="22"/>
          <w:lang w:eastAsia="en-US"/>
        </w:rPr>
      </w:pPr>
      <w:proofErr w:type="spellStart"/>
      <w:r w:rsidRPr="001C13F3">
        <w:rPr>
          <w:rFonts w:ascii="Arial" w:eastAsiaTheme="minorHAnsi" w:hAnsi="Arial" w:cs="Arial"/>
          <w:bCs/>
          <w:sz w:val="22"/>
          <w:szCs w:val="22"/>
          <w:lang w:eastAsia="en-US"/>
        </w:rPr>
        <w:t>Aisen</w:t>
      </w:r>
      <w:proofErr w:type="spellEnd"/>
      <w:r w:rsidRPr="001C13F3">
        <w:rPr>
          <w:rFonts w:ascii="Arial" w:eastAsiaTheme="minorHAnsi" w:hAnsi="Arial" w:cs="Arial"/>
          <w:bCs/>
          <w:sz w:val="22"/>
          <w:szCs w:val="22"/>
          <w:lang w:eastAsia="en-US"/>
        </w:rPr>
        <w:t xml:space="preserve">, A. &amp; </w:t>
      </w:r>
      <w:proofErr w:type="spellStart"/>
      <w:r w:rsidRPr="001C13F3">
        <w:rPr>
          <w:rFonts w:ascii="Arial" w:eastAsiaTheme="minorHAnsi" w:hAnsi="Arial" w:cs="Arial"/>
          <w:bCs/>
          <w:sz w:val="22"/>
          <w:szCs w:val="22"/>
          <w:lang w:eastAsia="en-US"/>
        </w:rPr>
        <w:t>Veiga</w:t>
      </w:r>
      <w:proofErr w:type="spellEnd"/>
      <w:r w:rsidRPr="001C13F3">
        <w:rPr>
          <w:rFonts w:ascii="Arial" w:eastAsiaTheme="minorHAnsi" w:hAnsi="Arial" w:cs="Arial"/>
          <w:bCs/>
          <w:sz w:val="22"/>
          <w:szCs w:val="22"/>
          <w:lang w:eastAsia="en-US"/>
        </w:rPr>
        <w:t xml:space="preserve"> J. (2010). How does political instability affect economic growth? </w:t>
      </w:r>
      <w:r w:rsidRPr="001C13F3">
        <w:rPr>
          <w:rFonts w:ascii="Arial" w:eastAsiaTheme="minorHAnsi" w:hAnsi="Arial" w:cs="Arial"/>
          <w:bCs/>
          <w:i/>
          <w:sz w:val="22"/>
          <w:szCs w:val="22"/>
          <w:lang w:eastAsia="en-US"/>
        </w:rPr>
        <w:t>International Monetary Fund, 11</w:t>
      </w:r>
      <w:r w:rsidRPr="001C13F3">
        <w:rPr>
          <w:rFonts w:ascii="Arial" w:eastAsiaTheme="minorHAnsi" w:hAnsi="Arial" w:cs="Arial"/>
          <w:bCs/>
          <w:sz w:val="22"/>
          <w:szCs w:val="22"/>
          <w:lang w:eastAsia="en-US"/>
        </w:rPr>
        <w:t>(12).</w:t>
      </w:r>
    </w:p>
    <w:p w14:paraId="2F362E76" w14:textId="77777777" w:rsidR="00BC7E1F" w:rsidRPr="001C13F3" w:rsidRDefault="00BC7E1F" w:rsidP="00BC7E1F">
      <w:pPr>
        <w:ind w:hanging="720"/>
        <w:rPr>
          <w:rFonts w:ascii="Arial" w:eastAsiaTheme="minorHAnsi" w:hAnsi="Arial" w:cs="Arial"/>
          <w:bCs/>
          <w:sz w:val="22"/>
          <w:szCs w:val="22"/>
          <w:lang w:eastAsia="en-US"/>
        </w:rPr>
      </w:pPr>
    </w:p>
    <w:p w14:paraId="4CA120CF" w14:textId="77777777" w:rsidR="00BC7E1F" w:rsidRPr="001C13F3" w:rsidRDefault="00BC7E1F" w:rsidP="00BC7E1F">
      <w:pPr>
        <w:ind w:hanging="720"/>
        <w:rPr>
          <w:rFonts w:ascii="Arial" w:hAnsi="Arial" w:cs="Arial"/>
        </w:rPr>
      </w:pPr>
    </w:p>
    <w:p w14:paraId="5C748B06" w14:textId="77777777" w:rsidR="00BC7E1F" w:rsidRPr="001C13F3" w:rsidRDefault="00BC7E1F" w:rsidP="00BC7E1F">
      <w:pPr>
        <w:ind w:hanging="720"/>
        <w:rPr>
          <w:rFonts w:ascii="Arial" w:hAnsi="Arial" w:cs="Arial"/>
        </w:rPr>
      </w:pPr>
      <w:proofErr w:type="spellStart"/>
      <w:r w:rsidRPr="001C13F3">
        <w:rPr>
          <w:rFonts w:ascii="Arial" w:hAnsi="Arial" w:cs="Arial"/>
        </w:rPr>
        <w:t>Alesina</w:t>
      </w:r>
      <w:proofErr w:type="spellEnd"/>
      <w:r w:rsidRPr="001C13F3">
        <w:rPr>
          <w:rFonts w:ascii="Arial" w:hAnsi="Arial" w:cs="Arial"/>
        </w:rPr>
        <w:t xml:space="preserve">, A., </w:t>
      </w:r>
      <w:proofErr w:type="spellStart"/>
      <w:r w:rsidRPr="001C13F3">
        <w:rPr>
          <w:rFonts w:ascii="Arial" w:hAnsi="Arial" w:cs="Arial"/>
        </w:rPr>
        <w:t>Ozler</w:t>
      </w:r>
      <w:proofErr w:type="spellEnd"/>
      <w:r w:rsidRPr="001C13F3">
        <w:rPr>
          <w:rFonts w:ascii="Arial" w:hAnsi="Arial" w:cs="Arial"/>
        </w:rPr>
        <w:t xml:space="preserve">, S., Roubini, N. &amp; </w:t>
      </w:r>
      <w:proofErr w:type="spellStart"/>
      <w:r w:rsidRPr="001C13F3">
        <w:rPr>
          <w:rFonts w:ascii="Arial" w:hAnsi="Arial" w:cs="Arial"/>
        </w:rPr>
        <w:t>Swagel</w:t>
      </w:r>
      <w:proofErr w:type="spellEnd"/>
      <w:r w:rsidRPr="001C13F3">
        <w:rPr>
          <w:rFonts w:ascii="Arial" w:hAnsi="Arial" w:cs="Arial"/>
        </w:rPr>
        <w:t xml:space="preserve">, P. (1996). Political Instability and economic growth. </w:t>
      </w:r>
      <w:r w:rsidRPr="001C13F3">
        <w:rPr>
          <w:rFonts w:ascii="Arial" w:hAnsi="Arial" w:cs="Arial"/>
          <w:i/>
        </w:rPr>
        <w:t>Journal of Economic Growth, 1</w:t>
      </w:r>
      <w:r w:rsidRPr="001C13F3">
        <w:rPr>
          <w:rFonts w:ascii="Arial" w:hAnsi="Arial" w:cs="Arial"/>
        </w:rPr>
        <w:t>(2), 189-211.</w:t>
      </w:r>
    </w:p>
    <w:p w14:paraId="7E065F9C" w14:textId="77777777" w:rsidR="00BC7E1F" w:rsidRPr="001C13F3" w:rsidRDefault="00BC7E1F" w:rsidP="00BC7E1F">
      <w:pPr>
        <w:ind w:hanging="720"/>
        <w:rPr>
          <w:rFonts w:ascii="Arial" w:hAnsi="Arial" w:cs="Arial"/>
        </w:rPr>
      </w:pPr>
    </w:p>
    <w:p w14:paraId="558EDC3B" w14:textId="77777777" w:rsidR="00BC7E1F" w:rsidRPr="001C13F3" w:rsidRDefault="00BC7E1F" w:rsidP="00BC7E1F">
      <w:pPr>
        <w:ind w:hanging="720"/>
        <w:rPr>
          <w:rFonts w:ascii="Arial" w:hAnsi="Arial" w:cs="Arial"/>
        </w:rPr>
      </w:pPr>
    </w:p>
    <w:p w14:paraId="64A3A750" w14:textId="77777777" w:rsidR="00BC7E1F" w:rsidRPr="001C13F3" w:rsidRDefault="00BC7E1F" w:rsidP="00BC7E1F">
      <w:pPr>
        <w:ind w:hanging="720"/>
        <w:rPr>
          <w:rFonts w:ascii="Arial" w:hAnsi="Arial" w:cs="Arial"/>
        </w:rPr>
      </w:pPr>
      <w:proofErr w:type="spellStart"/>
      <w:r w:rsidRPr="001C13F3">
        <w:rPr>
          <w:rFonts w:ascii="Arial" w:hAnsi="Arial" w:cs="Arial"/>
        </w:rPr>
        <w:t>Alowu</w:t>
      </w:r>
      <w:proofErr w:type="spellEnd"/>
      <w:r w:rsidRPr="001C13F3">
        <w:rPr>
          <w:rFonts w:ascii="Arial" w:hAnsi="Arial" w:cs="Arial"/>
        </w:rPr>
        <w:t xml:space="preserve">, M. D. Y. &amp; Aliyu, I. (2016). Impact of managerial skills on small scale businesses’ performance and growth in Nigeria. </w:t>
      </w:r>
      <w:r w:rsidRPr="001C13F3">
        <w:rPr>
          <w:rFonts w:ascii="Arial" w:hAnsi="Arial" w:cs="Arial"/>
          <w:i/>
        </w:rPr>
        <w:t>European Journal of Business and Management, 5</w:t>
      </w:r>
      <w:r w:rsidRPr="001C13F3">
        <w:rPr>
          <w:rFonts w:ascii="Arial" w:hAnsi="Arial" w:cs="Arial"/>
        </w:rPr>
        <w:t xml:space="preserve">(7), 109-114. </w:t>
      </w:r>
    </w:p>
    <w:p w14:paraId="755686C5" w14:textId="77777777" w:rsidR="00BC7E1F" w:rsidRPr="001C13F3" w:rsidRDefault="00BC7E1F" w:rsidP="00BC7E1F">
      <w:pPr>
        <w:ind w:hanging="720"/>
        <w:rPr>
          <w:rFonts w:ascii="Arial" w:hAnsi="Arial" w:cs="Arial"/>
        </w:rPr>
      </w:pPr>
    </w:p>
    <w:p w14:paraId="137D2430" w14:textId="77777777" w:rsidR="00BC7E1F" w:rsidRPr="001C13F3" w:rsidRDefault="00BC7E1F" w:rsidP="00BC7E1F">
      <w:pPr>
        <w:ind w:hanging="720"/>
        <w:rPr>
          <w:rFonts w:ascii="Arial" w:hAnsi="Arial" w:cs="Arial"/>
        </w:rPr>
      </w:pPr>
      <w:proofErr w:type="spellStart"/>
      <w:r w:rsidRPr="001C13F3">
        <w:rPr>
          <w:rFonts w:ascii="Arial" w:hAnsi="Arial" w:cs="Arial"/>
        </w:rPr>
        <w:lastRenderedPageBreak/>
        <w:t>Amed</w:t>
      </w:r>
      <w:proofErr w:type="spellEnd"/>
      <w:r w:rsidRPr="001C13F3">
        <w:rPr>
          <w:rFonts w:ascii="Arial" w:hAnsi="Arial" w:cs="Arial"/>
        </w:rPr>
        <w:t xml:space="preserve">, M. U. &amp; </w:t>
      </w:r>
      <w:proofErr w:type="spellStart"/>
      <w:r w:rsidRPr="001C13F3">
        <w:rPr>
          <w:rFonts w:ascii="Arial" w:hAnsi="Arial" w:cs="Arial"/>
        </w:rPr>
        <w:t>Pulok</w:t>
      </w:r>
      <w:proofErr w:type="spellEnd"/>
      <w:r w:rsidRPr="001C13F3">
        <w:rPr>
          <w:rFonts w:ascii="Arial" w:hAnsi="Arial" w:cs="Arial"/>
        </w:rPr>
        <w:t xml:space="preserve">, M. H. (2014). The role of political stability in economic performance: the case of Bangladesh. </w:t>
      </w:r>
      <w:r w:rsidRPr="001C13F3">
        <w:rPr>
          <w:rFonts w:ascii="Arial" w:hAnsi="Arial" w:cs="Arial"/>
          <w:i/>
        </w:rPr>
        <w:t>Journal of Economic Cooperation and Development, 34</w:t>
      </w:r>
      <w:r w:rsidRPr="001C13F3">
        <w:rPr>
          <w:rFonts w:ascii="Arial" w:hAnsi="Arial" w:cs="Arial"/>
        </w:rPr>
        <w:t>(3), 61-1000.</w:t>
      </w:r>
    </w:p>
    <w:p w14:paraId="42E1F937" w14:textId="77777777" w:rsidR="00BC7E1F" w:rsidRPr="001C13F3" w:rsidRDefault="00BC7E1F" w:rsidP="00BC7E1F">
      <w:pPr>
        <w:ind w:hanging="720"/>
        <w:rPr>
          <w:rFonts w:ascii="Arial" w:hAnsi="Arial" w:cs="Arial"/>
        </w:rPr>
      </w:pPr>
    </w:p>
    <w:p w14:paraId="72227A29" w14:textId="77777777" w:rsidR="00BC7E1F" w:rsidRPr="001C13F3" w:rsidRDefault="00BC7E1F" w:rsidP="00BC7E1F">
      <w:pPr>
        <w:ind w:hanging="720"/>
        <w:rPr>
          <w:rFonts w:ascii="Arial" w:hAnsi="Arial" w:cs="Arial"/>
        </w:rPr>
      </w:pPr>
      <w:proofErr w:type="spellStart"/>
      <w:r w:rsidRPr="001C13F3">
        <w:rPr>
          <w:rFonts w:ascii="Arial" w:hAnsi="Arial" w:cs="Arial"/>
        </w:rPr>
        <w:t>Akinyele</w:t>
      </w:r>
      <w:proofErr w:type="spellEnd"/>
      <w:r w:rsidRPr="001C13F3">
        <w:rPr>
          <w:rFonts w:ascii="Arial" w:hAnsi="Arial" w:cs="Arial"/>
        </w:rPr>
        <w:t xml:space="preserve">, S. T., </w:t>
      </w:r>
      <w:proofErr w:type="spellStart"/>
      <w:r w:rsidRPr="001C13F3">
        <w:rPr>
          <w:rFonts w:ascii="Arial" w:hAnsi="Arial" w:cs="Arial"/>
        </w:rPr>
        <w:t>Akinyele</w:t>
      </w:r>
      <w:proofErr w:type="spellEnd"/>
      <w:r w:rsidRPr="001C13F3">
        <w:rPr>
          <w:rFonts w:ascii="Arial" w:hAnsi="Arial" w:cs="Arial"/>
        </w:rPr>
        <w:t>, F. S. &amp;</w:t>
      </w:r>
      <w:proofErr w:type="spellStart"/>
      <w:r w:rsidRPr="001C13F3">
        <w:rPr>
          <w:rFonts w:ascii="Arial" w:hAnsi="Arial" w:cs="Arial"/>
        </w:rPr>
        <w:t>Ajagunna</w:t>
      </w:r>
      <w:proofErr w:type="spellEnd"/>
      <w:r w:rsidRPr="001C13F3">
        <w:rPr>
          <w:rFonts w:ascii="Arial" w:hAnsi="Arial" w:cs="Arial"/>
        </w:rPr>
        <w:t xml:space="preserve">, O. D. (2016). </w:t>
      </w:r>
      <w:proofErr w:type="spellStart"/>
      <w:r w:rsidRPr="001C13F3">
        <w:rPr>
          <w:rFonts w:ascii="Arial" w:hAnsi="Arial" w:cs="Arial"/>
        </w:rPr>
        <w:t>Infrastructurial</w:t>
      </w:r>
      <w:proofErr w:type="spellEnd"/>
      <w:r w:rsidRPr="001C13F3">
        <w:rPr>
          <w:rFonts w:ascii="Arial" w:hAnsi="Arial" w:cs="Arial"/>
        </w:rPr>
        <w:t xml:space="preserve"> development as predictor to small and medium enterprises performance in Nigeria. </w:t>
      </w:r>
      <w:r w:rsidRPr="001C13F3">
        <w:rPr>
          <w:rFonts w:ascii="Arial" w:hAnsi="Arial" w:cs="Arial"/>
          <w:i/>
        </w:rPr>
        <w:t>Arabian journal of Business and Management Review, 6</w:t>
      </w:r>
      <w:r w:rsidRPr="001C13F3">
        <w:rPr>
          <w:rFonts w:ascii="Arial" w:hAnsi="Arial" w:cs="Arial"/>
        </w:rPr>
        <w:t>(3), 40-53.</w:t>
      </w:r>
    </w:p>
    <w:p w14:paraId="2FB5662A" w14:textId="77777777" w:rsidR="00BC7E1F" w:rsidRPr="001C13F3" w:rsidRDefault="00BC7E1F" w:rsidP="00BC7E1F">
      <w:pPr>
        <w:ind w:hanging="720"/>
        <w:rPr>
          <w:rFonts w:ascii="Arial" w:hAnsi="Arial" w:cs="Arial"/>
        </w:rPr>
      </w:pPr>
    </w:p>
    <w:p w14:paraId="5D1D290E" w14:textId="77777777" w:rsidR="00BC7E1F" w:rsidRPr="001C13F3" w:rsidRDefault="00BC7E1F" w:rsidP="00BC7E1F">
      <w:pPr>
        <w:ind w:hanging="720"/>
        <w:rPr>
          <w:rFonts w:ascii="Arial" w:hAnsi="Arial" w:cs="Arial"/>
          <w:sz w:val="32"/>
        </w:rPr>
      </w:pPr>
      <w:r w:rsidRPr="001C13F3">
        <w:rPr>
          <w:rStyle w:val="A0"/>
          <w:rFonts w:ascii="Arial" w:hAnsi="Arial" w:cs="Arial"/>
        </w:rPr>
        <w:t xml:space="preserve">Bailey, J., &amp; Mitchell, R. B. (2007). Industry perceptions of the competencies needed by computer programmers: Technical, business and soft skills. </w:t>
      </w:r>
      <w:r w:rsidRPr="001C13F3">
        <w:rPr>
          <w:rStyle w:val="A0"/>
          <w:rFonts w:ascii="Arial" w:hAnsi="Arial" w:cs="Arial"/>
          <w:i/>
          <w:iCs/>
        </w:rPr>
        <w:t>Journal of Computer Information Systems</w:t>
      </w:r>
      <w:r w:rsidRPr="001C13F3">
        <w:rPr>
          <w:rStyle w:val="A0"/>
          <w:rFonts w:ascii="Arial" w:hAnsi="Arial" w:cs="Arial"/>
        </w:rPr>
        <w:t>, 28–33.</w:t>
      </w:r>
    </w:p>
    <w:p w14:paraId="42BCE915" w14:textId="77777777" w:rsidR="00BC7E1F" w:rsidRPr="001C13F3" w:rsidRDefault="00BC7E1F" w:rsidP="00BC7E1F">
      <w:pPr>
        <w:ind w:hanging="720"/>
        <w:rPr>
          <w:rFonts w:ascii="Arial" w:hAnsi="Arial" w:cs="Arial"/>
        </w:rPr>
      </w:pPr>
    </w:p>
    <w:p w14:paraId="6446B327" w14:textId="77777777" w:rsidR="00BC7E1F" w:rsidRPr="001C13F3" w:rsidRDefault="00BC7E1F" w:rsidP="00BC7E1F">
      <w:pPr>
        <w:ind w:hanging="720"/>
        <w:rPr>
          <w:rFonts w:ascii="Arial" w:hAnsi="Arial" w:cs="Arial"/>
        </w:rPr>
      </w:pPr>
      <w:proofErr w:type="spellStart"/>
      <w:r w:rsidRPr="001C13F3">
        <w:rPr>
          <w:rFonts w:ascii="Arial" w:hAnsi="Arial" w:cs="Arial"/>
        </w:rPr>
        <w:t>Brasoveanu</w:t>
      </w:r>
      <w:proofErr w:type="spellEnd"/>
      <w:r w:rsidRPr="001C13F3">
        <w:rPr>
          <w:rFonts w:ascii="Arial" w:hAnsi="Arial" w:cs="Arial"/>
        </w:rPr>
        <w:t>, L. O. (2012). Correlations between government and economic growth – specific features for 10 nms</w:t>
      </w:r>
      <w:r w:rsidRPr="001C13F3">
        <w:rPr>
          <w:rFonts w:ascii="Arial" w:hAnsi="Arial" w:cs="Arial"/>
          <w:i/>
        </w:rPr>
        <w:t>. Journal of Knowledge Management, Economics and Information Technology, 5</w:t>
      </w:r>
      <w:r w:rsidRPr="001C13F3">
        <w:rPr>
          <w:rFonts w:ascii="Arial" w:hAnsi="Arial" w:cs="Arial"/>
        </w:rPr>
        <w:t>, 1-22.</w:t>
      </w:r>
    </w:p>
    <w:p w14:paraId="0753C7EC" w14:textId="77777777" w:rsidR="00BC7E1F" w:rsidRPr="001C13F3" w:rsidRDefault="00BC7E1F" w:rsidP="00BC7E1F">
      <w:pPr>
        <w:ind w:hanging="720"/>
        <w:rPr>
          <w:rFonts w:ascii="Arial" w:hAnsi="Arial" w:cs="Arial"/>
        </w:rPr>
      </w:pPr>
    </w:p>
    <w:p w14:paraId="342959AA" w14:textId="77777777" w:rsidR="00BC7E1F" w:rsidRPr="001C13F3" w:rsidRDefault="00BC7E1F" w:rsidP="00BC7E1F">
      <w:pPr>
        <w:ind w:hanging="720"/>
        <w:rPr>
          <w:rFonts w:ascii="Arial" w:hAnsi="Arial" w:cs="Arial"/>
        </w:rPr>
      </w:pPr>
      <w:r w:rsidRPr="001C13F3">
        <w:rPr>
          <w:rFonts w:ascii="Arial" w:hAnsi="Arial" w:cs="Arial"/>
        </w:rPr>
        <w:t>Bryan, J. L. (2013</w:t>
      </w:r>
      <w:r w:rsidRPr="001C13F3">
        <w:rPr>
          <w:rFonts w:ascii="Arial" w:hAnsi="Arial" w:cs="Arial"/>
          <w:i/>
        </w:rPr>
        <w:t>). The Impact of Government Policy on Economic Growth</w:t>
      </w:r>
      <w:r w:rsidRPr="001C13F3">
        <w:rPr>
          <w:rFonts w:ascii="Arial" w:hAnsi="Arial" w:cs="Arial"/>
        </w:rPr>
        <w:t xml:space="preserve">. In Management Faculty Publications. Paper 23. </w:t>
      </w:r>
    </w:p>
    <w:p w14:paraId="316199B0" w14:textId="77777777" w:rsidR="00BC7E1F" w:rsidRPr="001C13F3" w:rsidRDefault="00BC7E1F" w:rsidP="00BC7E1F">
      <w:pPr>
        <w:ind w:hanging="720"/>
        <w:rPr>
          <w:rFonts w:ascii="Arial" w:hAnsi="Arial" w:cs="Arial"/>
        </w:rPr>
      </w:pPr>
    </w:p>
    <w:p w14:paraId="0851C0FE" w14:textId="77777777" w:rsidR="00BC7E1F" w:rsidRPr="001C13F3" w:rsidRDefault="00BC7E1F" w:rsidP="00BC7E1F">
      <w:pPr>
        <w:ind w:hanging="720"/>
        <w:rPr>
          <w:rFonts w:ascii="Arial" w:hAnsi="Arial" w:cs="Arial"/>
        </w:rPr>
      </w:pPr>
      <w:r w:rsidRPr="001C13F3">
        <w:rPr>
          <w:rFonts w:ascii="Arial" w:hAnsi="Arial" w:cs="Arial"/>
        </w:rPr>
        <w:t xml:space="preserve">Buhr, W. (2003). </w:t>
      </w:r>
      <w:r w:rsidRPr="001C13F3">
        <w:rPr>
          <w:rFonts w:ascii="Arial" w:hAnsi="Arial" w:cs="Arial"/>
          <w:i/>
        </w:rPr>
        <w:t xml:space="preserve">What is </w:t>
      </w:r>
      <w:proofErr w:type="spellStart"/>
      <w:r w:rsidRPr="001C13F3">
        <w:rPr>
          <w:rFonts w:ascii="Arial" w:hAnsi="Arial" w:cs="Arial"/>
          <w:i/>
        </w:rPr>
        <w:t>infrastructure</w:t>
      </w:r>
      <w:proofErr w:type="gramStart"/>
      <w:r w:rsidRPr="001C13F3">
        <w:rPr>
          <w:rFonts w:ascii="Arial" w:hAnsi="Arial" w:cs="Arial"/>
        </w:rPr>
        <w:t>?.Retrieved</w:t>
      </w:r>
      <w:proofErr w:type="spellEnd"/>
      <w:proofErr w:type="gramEnd"/>
      <w:r w:rsidRPr="001C13F3">
        <w:rPr>
          <w:rFonts w:ascii="Arial" w:hAnsi="Arial" w:cs="Arial"/>
        </w:rPr>
        <w:t xml:space="preserve"> from: </w:t>
      </w:r>
      <w:hyperlink r:id="rId10" w:history="1">
        <w:r w:rsidRPr="001C13F3">
          <w:rPr>
            <w:rStyle w:val="Hyperlink"/>
            <w:rFonts w:ascii="Arial" w:hAnsi="Arial" w:cs="Arial"/>
          </w:rPr>
          <w:t>https://www.researchgate.net/publication/24130529_What_is_infrastructure on Aug 23 2018</w:t>
        </w:r>
      </w:hyperlink>
      <w:r w:rsidRPr="001C13F3">
        <w:rPr>
          <w:rFonts w:ascii="Arial" w:hAnsi="Arial" w:cs="Arial"/>
        </w:rPr>
        <w:t>.</w:t>
      </w:r>
    </w:p>
    <w:p w14:paraId="436591C3" w14:textId="77777777" w:rsidR="00BC7E1F" w:rsidRPr="001C13F3" w:rsidRDefault="00BC7E1F" w:rsidP="00BC7E1F">
      <w:pPr>
        <w:ind w:hanging="720"/>
        <w:rPr>
          <w:rFonts w:ascii="Arial" w:hAnsi="Arial" w:cs="Arial"/>
        </w:rPr>
      </w:pPr>
    </w:p>
    <w:p w14:paraId="2A95B63D" w14:textId="77777777" w:rsidR="00BC7E1F" w:rsidRPr="001C13F3" w:rsidRDefault="00BC7E1F" w:rsidP="00BC7E1F">
      <w:pPr>
        <w:ind w:hanging="720"/>
        <w:rPr>
          <w:rFonts w:ascii="Arial" w:hAnsi="Arial" w:cs="Arial"/>
        </w:rPr>
      </w:pPr>
      <w:hyperlink r:id="rId11" w:history="1">
        <w:r w:rsidRPr="001C13F3">
          <w:rPr>
            <w:rStyle w:val="Hyperlink"/>
            <w:rFonts w:ascii="Arial" w:hAnsi="Arial" w:cs="Arial"/>
          </w:rPr>
          <w:t>https://www.quora.com/What-do-you-mean-by-managerial-skills</w:t>
        </w:r>
      </w:hyperlink>
      <w:r w:rsidRPr="001C13F3">
        <w:rPr>
          <w:rFonts w:ascii="Arial" w:hAnsi="Arial" w:cs="Arial"/>
        </w:rPr>
        <w:t xml:space="preserve"> retrieved on August 23,</w:t>
      </w:r>
    </w:p>
    <w:p w14:paraId="4C7D182D" w14:textId="77777777" w:rsidR="00BC7E1F" w:rsidRPr="001C13F3" w:rsidRDefault="00BC7E1F" w:rsidP="00BC7E1F">
      <w:pPr>
        <w:ind w:hanging="720"/>
        <w:rPr>
          <w:rFonts w:ascii="Arial" w:hAnsi="Arial" w:cs="Arial"/>
        </w:rPr>
      </w:pPr>
      <w:r w:rsidRPr="001C13F3">
        <w:rPr>
          <w:rFonts w:ascii="Arial" w:hAnsi="Arial" w:cs="Arial"/>
        </w:rPr>
        <w:t xml:space="preserve"> 2018</w:t>
      </w:r>
    </w:p>
    <w:p w14:paraId="76156444" w14:textId="77777777" w:rsidR="00BC7E1F" w:rsidRPr="001C13F3" w:rsidRDefault="00BC7E1F" w:rsidP="00BC7E1F">
      <w:pPr>
        <w:ind w:hanging="720"/>
        <w:rPr>
          <w:rFonts w:ascii="Arial" w:hAnsi="Arial" w:cs="Arial"/>
        </w:rPr>
      </w:pPr>
    </w:p>
    <w:p w14:paraId="2DB47074" w14:textId="77777777" w:rsidR="00BC7E1F" w:rsidRPr="001C13F3" w:rsidRDefault="00BC7E1F" w:rsidP="00BC7E1F">
      <w:pPr>
        <w:ind w:hanging="720"/>
        <w:rPr>
          <w:rFonts w:ascii="Arial" w:hAnsi="Arial" w:cs="Arial"/>
        </w:rPr>
      </w:pPr>
      <w:r w:rsidRPr="001C13F3">
        <w:rPr>
          <w:rFonts w:ascii="Arial" w:hAnsi="Arial" w:cs="Arial"/>
        </w:rPr>
        <w:t>Campos, N. F. &amp; Nugent, J. B. (2000) “Who is Afraid of Political Instability?”, Journal of Development Economics.</w:t>
      </w:r>
    </w:p>
    <w:p w14:paraId="7E4ACD68" w14:textId="77777777" w:rsidR="00BC7E1F" w:rsidRPr="001C13F3" w:rsidRDefault="00BC7E1F" w:rsidP="00BC7E1F">
      <w:pPr>
        <w:ind w:hanging="720"/>
        <w:rPr>
          <w:rFonts w:ascii="Arial" w:hAnsi="Arial" w:cs="Arial"/>
        </w:rPr>
      </w:pPr>
    </w:p>
    <w:p w14:paraId="16B702A0" w14:textId="77777777" w:rsidR="00BC7E1F" w:rsidRPr="001C13F3" w:rsidRDefault="00BC7E1F" w:rsidP="00BC7E1F">
      <w:pPr>
        <w:ind w:hanging="720"/>
        <w:rPr>
          <w:rFonts w:ascii="Arial" w:hAnsi="Arial" w:cs="Arial"/>
        </w:rPr>
      </w:pPr>
      <w:proofErr w:type="spellStart"/>
      <w:r w:rsidRPr="001C13F3">
        <w:rPr>
          <w:rFonts w:ascii="Arial" w:hAnsi="Arial" w:cs="Arial"/>
        </w:rPr>
        <w:t>Chinweuba</w:t>
      </w:r>
      <w:proofErr w:type="spellEnd"/>
      <w:r w:rsidRPr="001C13F3">
        <w:rPr>
          <w:rFonts w:ascii="Arial" w:hAnsi="Arial" w:cs="Arial"/>
        </w:rPr>
        <w:t xml:space="preserve">, E. T. &amp; Sunday, O. C. (2015). Quantitative analysis of the impact of small and medium scale enterprises on the growth of Nigerian economy. </w:t>
      </w:r>
      <w:r w:rsidRPr="001C13F3">
        <w:rPr>
          <w:rFonts w:ascii="Arial" w:hAnsi="Arial" w:cs="Arial"/>
          <w:i/>
        </w:rPr>
        <w:t>International Journal of Development and Emerging Economics, 3</w:t>
      </w:r>
      <w:r w:rsidRPr="001C13F3">
        <w:rPr>
          <w:rFonts w:ascii="Arial" w:hAnsi="Arial" w:cs="Arial"/>
        </w:rPr>
        <w:t>(1), 26-38.</w:t>
      </w:r>
    </w:p>
    <w:p w14:paraId="05EC60B6" w14:textId="77777777" w:rsidR="00BC7E1F" w:rsidRPr="001C13F3" w:rsidRDefault="00BC7E1F" w:rsidP="00BC7E1F">
      <w:pPr>
        <w:ind w:hanging="720"/>
        <w:rPr>
          <w:rFonts w:ascii="Arial" w:hAnsi="Arial" w:cs="Arial"/>
        </w:rPr>
      </w:pPr>
    </w:p>
    <w:p w14:paraId="5846DC84" w14:textId="77777777" w:rsidR="00BC7E1F" w:rsidRPr="001C13F3" w:rsidRDefault="00BC7E1F" w:rsidP="00BC7E1F">
      <w:pPr>
        <w:autoSpaceDE w:val="0"/>
        <w:autoSpaceDN w:val="0"/>
        <w:adjustRightInd w:val="0"/>
        <w:ind w:hanging="720"/>
        <w:rPr>
          <w:rFonts w:ascii="Arial" w:eastAsiaTheme="minorHAnsi" w:hAnsi="Arial" w:cs="Arial"/>
          <w:szCs w:val="20"/>
          <w:lang w:eastAsia="en-US"/>
        </w:rPr>
      </w:pPr>
      <w:proofErr w:type="spellStart"/>
      <w:r w:rsidRPr="001C13F3">
        <w:rPr>
          <w:rFonts w:ascii="Arial" w:eastAsiaTheme="minorHAnsi" w:hAnsi="Arial" w:cs="Arial"/>
          <w:szCs w:val="20"/>
          <w:lang w:eastAsia="en-US"/>
        </w:rPr>
        <w:t>Egbide</w:t>
      </w:r>
      <w:proofErr w:type="spellEnd"/>
      <w:r w:rsidRPr="001C13F3">
        <w:rPr>
          <w:rFonts w:ascii="Arial" w:eastAsiaTheme="minorHAnsi" w:hAnsi="Arial" w:cs="Arial"/>
          <w:szCs w:val="20"/>
          <w:lang w:eastAsia="en-US"/>
        </w:rPr>
        <w:t xml:space="preserve">, B., Samuel, F.A. and Samuel, F.O. (2013). Empowering Small and Medium Scale Enterprises in </w:t>
      </w:r>
      <w:proofErr w:type="spellStart"/>
      <w:proofErr w:type="gramStart"/>
      <w:r w:rsidRPr="001C13F3">
        <w:rPr>
          <w:rFonts w:ascii="Arial" w:eastAsiaTheme="minorHAnsi" w:hAnsi="Arial" w:cs="Arial"/>
          <w:szCs w:val="20"/>
          <w:lang w:eastAsia="en-US"/>
        </w:rPr>
        <w:t>Nigeria:A</w:t>
      </w:r>
      <w:proofErr w:type="spellEnd"/>
      <w:proofErr w:type="gramEnd"/>
      <w:r w:rsidRPr="001C13F3">
        <w:rPr>
          <w:rFonts w:ascii="Arial" w:eastAsiaTheme="minorHAnsi" w:hAnsi="Arial" w:cs="Arial"/>
          <w:szCs w:val="20"/>
          <w:lang w:eastAsia="en-US"/>
        </w:rPr>
        <w:t xml:space="preserve"> Key Poverty Alleviation Strategy, </w:t>
      </w:r>
      <w:r w:rsidRPr="001C13F3">
        <w:rPr>
          <w:rFonts w:ascii="Arial" w:eastAsiaTheme="minorHAnsi" w:hAnsi="Arial" w:cs="Arial"/>
          <w:i/>
          <w:iCs/>
          <w:szCs w:val="20"/>
          <w:lang w:eastAsia="en-US"/>
        </w:rPr>
        <w:t>International Journal of Business and Management Invention</w:t>
      </w:r>
      <w:r w:rsidRPr="001C13F3">
        <w:rPr>
          <w:rFonts w:ascii="Arial" w:eastAsiaTheme="minorHAnsi" w:hAnsi="Arial" w:cs="Arial"/>
          <w:szCs w:val="20"/>
          <w:lang w:eastAsia="en-US"/>
        </w:rPr>
        <w:t>, 2 (5), 6-12.</w:t>
      </w:r>
    </w:p>
    <w:p w14:paraId="318688D9" w14:textId="77777777" w:rsidR="00BC7E1F" w:rsidRPr="001C13F3" w:rsidRDefault="00BC7E1F" w:rsidP="00BC7E1F">
      <w:pPr>
        <w:ind w:hanging="720"/>
        <w:rPr>
          <w:rFonts w:ascii="Arial" w:eastAsiaTheme="minorHAnsi" w:hAnsi="Arial" w:cs="Arial"/>
          <w:sz w:val="20"/>
          <w:szCs w:val="20"/>
          <w:lang w:eastAsia="en-US"/>
        </w:rPr>
      </w:pPr>
    </w:p>
    <w:p w14:paraId="113CBEF5" w14:textId="77777777" w:rsidR="00BC7E1F" w:rsidRPr="001C13F3" w:rsidRDefault="00BC7E1F" w:rsidP="00BC7E1F">
      <w:pPr>
        <w:ind w:hanging="720"/>
        <w:rPr>
          <w:rFonts w:ascii="Arial" w:eastAsiaTheme="minorHAnsi" w:hAnsi="Arial" w:cs="Arial"/>
          <w:szCs w:val="20"/>
          <w:lang w:eastAsia="en-US"/>
        </w:rPr>
      </w:pPr>
      <w:proofErr w:type="spellStart"/>
      <w:r w:rsidRPr="001C13F3">
        <w:rPr>
          <w:rFonts w:ascii="Arial" w:eastAsiaTheme="minorHAnsi" w:hAnsi="Arial" w:cs="Arial"/>
          <w:szCs w:val="20"/>
          <w:lang w:eastAsia="en-US"/>
        </w:rPr>
        <w:t>Fatoki</w:t>
      </w:r>
      <w:proofErr w:type="spellEnd"/>
      <w:r w:rsidRPr="001C13F3">
        <w:rPr>
          <w:rFonts w:ascii="Arial" w:eastAsiaTheme="minorHAnsi" w:hAnsi="Arial" w:cs="Arial"/>
          <w:szCs w:val="20"/>
          <w:lang w:eastAsia="en-US"/>
        </w:rPr>
        <w:t xml:space="preserve">, O. (2014). The impact of managerial competencies on the performance of immigrant - owned enterprises in South Africa. </w:t>
      </w:r>
      <w:r w:rsidRPr="001C13F3">
        <w:rPr>
          <w:rFonts w:ascii="Arial" w:eastAsiaTheme="minorHAnsi" w:hAnsi="Arial" w:cs="Arial"/>
          <w:i/>
          <w:szCs w:val="20"/>
          <w:lang w:eastAsia="en-US"/>
        </w:rPr>
        <w:t>Mediterranean Journal of Social Sciences, 5</w:t>
      </w:r>
      <w:r w:rsidRPr="001C13F3">
        <w:rPr>
          <w:rFonts w:ascii="Arial" w:eastAsiaTheme="minorHAnsi" w:hAnsi="Arial" w:cs="Arial"/>
          <w:szCs w:val="20"/>
          <w:lang w:eastAsia="en-US"/>
        </w:rPr>
        <w:t>(6), 140-144.</w:t>
      </w:r>
    </w:p>
    <w:p w14:paraId="6276737A" w14:textId="77777777" w:rsidR="00BC7E1F" w:rsidRPr="001C13F3" w:rsidRDefault="00BC7E1F" w:rsidP="00BC7E1F">
      <w:pPr>
        <w:ind w:hanging="720"/>
        <w:rPr>
          <w:rFonts w:ascii="Arial" w:eastAsiaTheme="minorHAnsi" w:hAnsi="Arial" w:cs="Arial"/>
          <w:szCs w:val="20"/>
          <w:lang w:eastAsia="en-US"/>
        </w:rPr>
      </w:pPr>
    </w:p>
    <w:p w14:paraId="7538EB2E" w14:textId="77777777" w:rsidR="00BC7E1F" w:rsidRDefault="00BC7E1F" w:rsidP="00BC7E1F">
      <w:pPr>
        <w:ind w:hanging="720"/>
        <w:rPr>
          <w:rFonts w:ascii="Arial" w:eastAsiaTheme="minorHAnsi" w:hAnsi="Arial" w:cs="Arial"/>
          <w:iCs/>
          <w:szCs w:val="20"/>
          <w:lang w:eastAsia="en-US"/>
        </w:rPr>
      </w:pPr>
      <w:r w:rsidRPr="001C13F3">
        <w:rPr>
          <w:rFonts w:ascii="Arial" w:eastAsiaTheme="minorHAnsi" w:hAnsi="Arial" w:cs="Arial"/>
          <w:iCs/>
          <w:szCs w:val="20"/>
          <w:lang w:eastAsia="en-US"/>
        </w:rPr>
        <w:t xml:space="preserve">Goldstone, J. A., et al (2010). A global model for forecasting political instability. </w:t>
      </w:r>
      <w:r w:rsidRPr="001C13F3">
        <w:rPr>
          <w:rFonts w:ascii="Arial" w:eastAsiaTheme="minorHAnsi" w:hAnsi="Arial" w:cs="Arial"/>
          <w:i/>
          <w:iCs/>
          <w:szCs w:val="20"/>
          <w:lang w:eastAsia="en-US"/>
        </w:rPr>
        <w:t>American Journal of Political Science, 54</w:t>
      </w:r>
      <w:r w:rsidRPr="001C13F3">
        <w:rPr>
          <w:rFonts w:ascii="Arial" w:eastAsiaTheme="minorHAnsi" w:hAnsi="Arial" w:cs="Arial"/>
          <w:iCs/>
          <w:szCs w:val="20"/>
          <w:lang w:eastAsia="en-US"/>
        </w:rPr>
        <w:t>(1), 190-208.</w:t>
      </w:r>
    </w:p>
    <w:p w14:paraId="23A33814" w14:textId="77777777" w:rsidR="00BC7E1F" w:rsidRPr="001C13F3" w:rsidRDefault="00BC7E1F" w:rsidP="00BC7E1F">
      <w:pPr>
        <w:ind w:hanging="720"/>
        <w:rPr>
          <w:rFonts w:ascii="Arial" w:eastAsiaTheme="minorHAnsi" w:hAnsi="Arial" w:cs="Arial"/>
          <w:szCs w:val="20"/>
          <w:lang w:eastAsia="en-US"/>
        </w:rPr>
      </w:pPr>
    </w:p>
    <w:p w14:paraId="47AB0E30" w14:textId="77777777" w:rsidR="00BC7E1F" w:rsidRPr="001C13F3" w:rsidRDefault="00BC7E1F" w:rsidP="00BC7E1F">
      <w:pPr>
        <w:ind w:hanging="720"/>
        <w:rPr>
          <w:rFonts w:ascii="Arial" w:hAnsi="Arial" w:cs="Arial"/>
        </w:rPr>
      </w:pPr>
      <w:r w:rsidRPr="001C13F3">
        <w:rPr>
          <w:rFonts w:ascii="Arial" w:hAnsi="Arial" w:cs="Arial"/>
        </w:rPr>
        <w:t xml:space="preserve">Gosnell, K. (2018). 12 biblical principles on which to build a business. Solopreneur at Inc. Magazine, retrieved from: </w:t>
      </w:r>
      <w:hyperlink r:id="rId12" w:history="1">
        <w:r w:rsidRPr="001C13F3">
          <w:rPr>
            <w:rStyle w:val="Hyperlink"/>
            <w:rFonts w:ascii="Arial" w:hAnsi="Arial" w:cs="Arial"/>
          </w:rPr>
          <w:t>https://www.linkedin.com/pulse/12-biblical-principles-which-build-business-ken-gosnell/</w:t>
        </w:r>
      </w:hyperlink>
      <w:r w:rsidRPr="001C13F3">
        <w:rPr>
          <w:rFonts w:ascii="Arial" w:hAnsi="Arial" w:cs="Arial"/>
        </w:rPr>
        <w:t xml:space="preserve"> on December 15, 2018.</w:t>
      </w:r>
    </w:p>
    <w:p w14:paraId="084C26C0" w14:textId="77777777" w:rsidR="00BC7E1F" w:rsidRPr="001C13F3" w:rsidRDefault="00BC7E1F" w:rsidP="00BC7E1F">
      <w:pPr>
        <w:ind w:hanging="720"/>
        <w:rPr>
          <w:rFonts w:ascii="Arial" w:hAnsi="Arial" w:cs="Arial"/>
        </w:rPr>
      </w:pPr>
    </w:p>
    <w:p w14:paraId="6C774906" w14:textId="77777777" w:rsidR="00BC7E1F" w:rsidRPr="001C13F3" w:rsidRDefault="00BC7E1F" w:rsidP="00BC7E1F">
      <w:pPr>
        <w:ind w:hanging="720"/>
        <w:rPr>
          <w:rFonts w:ascii="Arial" w:hAnsi="Arial" w:cs="Arial"/>
        </w:rPr>
      </w:pPr>
      <w:r w:rsidRPr="001C13F3">
        <w:rPr>
          <w:rFonts w:ascii="Arial" w:hAnsi="Arial" w:cs="Arial"/>
        </w:rPr>
        <w:lastRenderedPageBreak/>
        <w:t xml:space="preserve">Gupta, M. (2015). Revisiting the neoclassical economic growth: A survey in the literature. </w:t>
      </w:r>
      <w:r w:rsidRPr="001C13F3">
        <w:rPr>
          <w:rFonts w:ascii="Arial" w:hAnsi="Arial" w:cs="Arial"/>
          <w:i/>
        </w:rPr>
        <w:t>Journal of Economics and Political Economics, 2</w:t>
      </w:r>
      <w:r w:rsidRPr="001C13F3">
        <w:rPr>
          <w:rFonts w:ascii="Arial" w:hAnsi="Arial" w:cs="Arial"/>
        </w:rPr>
        <w:t>(1), 118-136.</w:t>
      </w:r>
    </w:p>
    <w:p w14:paraId="37394AA4" w14:textId="77777777" w:rsidR="00BC7E1F" w:rsidRPr="001C13F3" w:rsidRDefault="00BC7E1F" w:rsidP="00BC7E1F">
      <w:pPr>
        <w:ind w:hanging="720"/>
        <w:rPr>
          <w:rFonts w:ascii="Arial" w:hAnsi="Arial" w:cs="Arial"/>
        </w:rPr>
      </w:pPr>
    </w:p>
    <w:p w14:paraId="2BF138F1" w14:textId="77777777" w:rsidR="00BC7E1F" w:rsidRPr="001C13F3" w:rsidRDefault="00BC7E1F" w:rsidP="00BC7E1F">
      <w:pPr>
        <w:ind w:hanging="720"/>
        <w:rPr>
          <w:rFonts w:ascii="Arial" w:hAnsi="Arial" w:cs="Arial"/>
        </w:rPr>
      </w:pPr>
      <w:r w:rsidRPr="001C13F3">
        <w:rPr>
          <w:rFonts w:ascii="Arial" w:hAnsi="Arial" w:cs="Arial"/>
        </w:rPr>
        <w:t>Haber, S., Maurer, N. &amp; Razo, Armando (2000). Sustaining economic performance under political instability: political integration in revolutionary Mexico, Hoover Press</w:t>
      </w:r>
    </w:p>
    <w:p w14:paraId="60223457" w14:textId="77777777" w:rsidR="00BC7E1F" w:rsidRPr="001C13F3" w:rsidRDefault="00BC7E1F" w:rsidP="00BC7E1F">
      <w:pPr>
        <w:ind w:hanging="720"/>
        <w:rPr>
          <w:rFonts w:ascii="Arial" w:hAnsi="Arial" w:cs="Arial"/>
        </w:rPr>
      </w:pPr>
    </w:p>
    <w:p w14:paraId="1B3ECFB0" w14:textId="77777777" w:rsidR="00BC7E1F" w:rsidRPr="001C13F3" w:rsidRDefault="00BC7E1F" w:rsidP="00BC7E1F">
      <w:pPr>
        <w:ind w:hanging="720"/>
        <w:rPr>
          <w:rFonts w:ascii="Arial" w:hAnsi="Arial" w:cs="Arial"/>
        </w:rPr>
      </w:pPr>
      <w:proofErr w:type="spellStart"/>
      <w:r w:rsidRPr="001C13F3">
        <w:rPr>
          <w:rFonts w:ascii="Arial" w:hAnsi="Arial" w:cs="Arial"/>
        </w:rPr>
        <w:t>Henckel</w:t>
      </w:r>
      <w:proofErr w:type="spellEnd"/>
      <w:r w:rsidRPr="001C13F3">
        <w:rPr>
          <w:rFonts w:ascii="Arial" w:hAnsi="Arial" w:cs="Arial"/>
        </w:rPr>
        <w:t xml:space="preserve">, T., </w:t>
      </w:r>
      <w:proofErr w:type="spellStart"/>
      <w:r w:rsidRPr="001C13F3">
        <w:rPr>
          <w:rFonts w:ascii="Arial" w:hAnsi="Arial" w:cs="Arial"/>
        </w:rPr>
        <w:t>McKibbin</w:t>
      </w:r>
      <w:proofErr w:type="spellEnd"/>
      <w:r w:rsidRPr="001C13F3">
        <w:rPr>
          <w:rFonts w:ascii="Arial" w:hAnsi="Arial" w:cs="Arial"/>
        </w:rPr>
        <w:t xml:space="preserve">, W. (2010). </w:t>
      </w:r>
      <w:r w:rsidRPr="001C13F3">
        <w:rPr>
          <w:rFonts w:ascii="Arial" w:hAnsi="Arial" w:cs="Arial"/>
          <w:i/>
        </w:rPr>
        <w:t>The economics of infrastructure in a globalized world: Issues, lessons and future challenges</w:t>
      </w:r>
      <w:r w:rsidRPr="001C13F3">
        <w:rPr>
          <w:rFonts w:ascii="Arial" w:hAnsi="Arial" w:cs="Arial"/>
        </w:rPr>
        <w:t>. The Brookings Institution, Washington DC, 10</w:t>
      </w:r>
    </w:p>
    <w:p w14:paraId="53B263DC" w14:textId="77777777" w:rsidR="00BC7E1F" w:rsidRPr="001C13F3" w:rsidRDefault="00BC7E1F" w:rsidP="00BC7E1F">
      <w:pPr>
        <w:ind w:hanging="720"/>
        <w:rPr>
          <w:rFonts w:ascii="Arial" w:hAnsi="Arial" w:cs="Arial"/>
        </w:rPr>
      </w:pPr>
    </w:p>
    <w:p w14:paraId="7DADCF5A" w14:textId="77777777" w:rsidR="00BC7E1F" w:rsidRPr="001C13F3" w:rsidRDefault="00BC7E1F" w:rsidP="00BC7E1F">
      <w:pPr>
        <w:ind w:hanging="720"/>
        <w:rPr>
          <w:rFonts w:ascii="Arial" w:hAnsi="Arial" w:cs="Arial"/>
        </w:rPr>
      </w:pPr>
      <w:r w:rsidRPr="001C13F3">
        <w:rPr>
          <w:rFonts w:ascii="Arial" w:hAnsi="Arial" w:cs="Arial"/>
        </w:rPr>
        <w:t xml:space="preserve">Hira, I. (2017). </w:t>
      </w:r>
      <w:proofErr w:type="spellStart"/>
      <w:r w:rsidRPr="001C13F3">
        <w:rPr>
          <w:rFonts w:ascii="Arial" w:hAnsi="Arial" w:cs="Arial"/>
          <w:lang w:val="es-ES_tradnl"/>
        </w:rPr>
        <w:t>Relationship</w:t>
      </w:r>
      <w:proofErr w:type="spellEnd"/>
      <w:r w:rsidRPr="001C13F3">
        <w:rPr>
          <w:rFonts w:ascii="Arial" w:hAnsi="Arial" w:cs="Arial"/>
          <w:lang w:val="es-ES_tradnl"/>
        </w:rPr>
        <w:t xml:space="preserve"> </w:t>
      </w:r>
      <w:proofErr w:type="spellStart"/>
      <w:r w:rsidRPr="001C13F3">
        <w:rPr>
          <w:rFonts w:ascii="Arial" w:hAnsi="Arial" w:cs="Arial"/>
          <w:lang w:val="es-ES_tradnl"/>
        </w:rPr>
        <w:t>among</w:t>
      </w:r>
      <w:proofErr w:type="spellEnd"/>
      <w:r w:rsidRPr="001C13F3">
        <w:rPr>
          <w:rFonts w:ascii="Arial" w:hAnsi="Arial" w:cs="Arial"/>
          <w:lang w:val="es-ES_tradnl"/>
        </w:rPr>
        <w:t xml:space="preserve"> </w:t>
      </w:r>
      <w:proofErr w:type="spellStart"/>
      <w:r w:rsidRPr="001C13F3">
        <w:rPr>
          <w:rFonts w:ascii="Arial" w:hAnsi="Arial" w:cs="Arial"/>
          <w:lang w:val="es-ES_tradnl"/>
        </w:rPr>
        <w:t>political</w:t>
      </w:r>
      <w:proofErr w:type="spellEnd"/>
      <w:r w:rsidRPr="001C13F3">
        <w:rPr>
          <w:rFonts w:ascii="Arial" w:hAnsi="Arial" w:cs="Arial"/>
          <w:lang w:val="es-ES_tradnl"/>
        </w:rPr>
        <w:t xml:space="preserve"> </w:t>
      </w:r>
      <w:proofErr w:type="spellStart"/>
      <w:r w:rsidRPr="001C13F3">
        <w:rPr>
          <w:rFonts w:ascii="Arial" w:hAnsi="Arial" w:cs="Arial"/>
          <w:lang w:val="es-ES_tradnl"/>
        </w:rPr>
        <w:t>instability</w:t>
      </w:r>
      <w:proofErr w:type="spellEnd"/>
      <w:r w:rsidRPr="001C13F3">
        <w:rPr>
          <w:rFonts w:ascii="Arial" w:hAnsi="Arial" w:cs="Arial"/>
          <w:lang w:val="es-ES_tradnl"/>
        </w:rPr>
        <w:t xml:space="preserve">, stock </w:t>
      </w:r>
      <w:proofErr w:type="spellStart"/>
      <w:r w:rsidRPr="001C13F3">
        <w:rPr>
          <w:rFonts w:ascii="Arial" w:hAnsi="Arial" w:cs="Arial"/>
          <w:lang w:val="es-ES_tradnl"/>
        </w:rPr>
        <w:t>market</w:t>
      </w:r>
      <w:proofErr w:type="spellEnd"/>
      <w:r w:rsidRPr="001C13F3">
        <w:rPr>
          <w:rFonts w:ascii="Arial" w:hAnsi="Arial" w:cs="Arial"/>
          <w:lang w:val="es-ES_tradnl"/>
        </w:rPr>
        <w:t xml:space="preserve"> </w:t>
      </w:r>
      <w:proofErr w:type="spellStart"/>
      <w:r w:rsidRPr="001C13F3">
        <w:rPr>
          <w:rFonts w:ascii="Arial" w:hAnsi="Arial" w:cs="Arial"/>
          <w:lang w:val="es-ES_tradnl"/>
        </w:rPr>
        <w:t>returns</w:t>
      </w:r>
      <w:proofErr w:type="spellEnd"/>
      <w:r w:rsidRPr="001C13F3">
        <w:rPr>
          <w:rFonts w:ascii="Arial" w:hAnsi="Arial" w:cs="Arial"/>
          <w:lang w:val="es-ES_tradnl"/>
        </w:rPr>
        <w:t xml:space="preserve"> and stock </w:t>
      </w:r>
      <w:proofErr w:type="spellStart"/>
      <w:r w:rsidRPr="001C13F3">
        <w:rPr>
          <w:rFonts w:ascii="Arial" w:hAnsi="Arial" w:cs="Arial"/>
          <w:lang w:val="es-ES_tradnl"/>
        </w:rPr>
        <w:t>market</w:t>
      </w:r>
      <w:proofErr w:type="spellEnd"/>
      <w:r w:rsidRPr="001C13F3">
        <w:rPr>
          <w:rFonts w:ascii="Arial" w:hAnsi="Arial" w:cs="Arial"/>
          <w:lang w:val="es-ES_tradnl"/>
        </w:rPr>
        <w:t xml:space="preserve"> </w:t>
      </w:r>
      <w:proofErr w:type="spellStart"/>
      <w:r w:rsidRPr="001C13F3">
        <w:rPr>
          <w:rFonts w:ascii="Arial" w:hAnsi="Arial" w:cs="Arial"/>
          <w:lang w:val="es-ES_tradnl"/>
        </w:rPr>
        <w:t>volatility</w:t>
      </w:r>
      <w:proofErr w:type="spellEnd"/>
      <w:r w:rsidRPr="001C13F3">
        <w:rPr>
          <w:rFonts w:ascii="Arial" w:hAnsi="Arial" w:cs="Arial"/>
          <w:lang w:val="es-ES_tradnl"/>
        </w:rPr>
        <w:t>.</w:t>
      </w:r>
      <w:r w:rsidRPr="001C13F3">
        <w:rPr>
          <w:rFonts w:ascii="Arial" w:hAnsi="Arial" w:cs="Arial"/>
        </w:rPr>
        <w:t xml:space="preserve"> </w:t>
      </w:r>
      <w:proofErr w:type="spellStart"/>
      <w:r w:rsidRPr="001C13F3">
        <w:rPr>
          <w:rFonts w:ascii="Arial" w:hAnsi="Arial" w:cs="Arial"/>
          <w:i/>
          <w:lang w:val="es-ES_tradnl"/>
        </w:rPr>
        <w:t>Studies</w:t>
      </w:r>
      <w:proofErr w:type="spellEnd"/>
      <w:r w:rsidRPr="001C13F3">
        <w:rPr>
          <w:rFonts w:ascii="Arial" w:hAnsi="Arial" w:cs="Arial"/>
          <w:i/>
          <w:lang w:val="es-ES_tradnl"/>
        </w:rPr>
        <w:t xml:space="preserve"> in Business and </w:t>
      </w:r>
      <w:proofErr w:type="spellStart"/>
      <w:r w:rsidRPr="001C13F3">
        <w:rPr>
          <w:rFonts w:ascii="Arial" w:hAnsi="Arial" w:cs="Arial"/>
          <w:i/>
          <w:lang w:val="es-ES_tradnl"/>
        </w:rPr>
        <w:t>Economics</w:t>
      </w:r>
      <w:proofErr w:type="spellEnd"/>
      <w:r w:rsidRPr="001C13F3">
        <w:rPr>
          <w:rFonts w:ascii="Arial" w:hAnsi="Arial" w:cs="Arial"/>
          <w:lang w:val="es-ES_tradnl"/>
        </w:rPr>
        <w:t xml:space="preserve">, </w:t>
      </w:r>
      <w:r w:rsidRPr="001C13F3">
        <w:rPr>
          <w:rFonts w:ascii="Arial" w:hAnsi="Arial" w:cs="Arial"/>
          <w:i/>
          <w:lang w:val="es-ES_tradnl"/>
        </w:rPr>
        <w:t>12</w:t>
      </w:r>
      <w:r w:rsidRPr="001C13F3">
        <w:rPr>
          <w:rFonts w:ascii="Arial" w:hAnsi="Arial" w:cs="Arial"/>
          <w:lang w:val="es-ES_tradnl"/>
        </w:rPr>
        <w:t>(2)</w:t>
      </w:r>
      <w:r w:rsidRPr="001C13F3">
        <w:rPr>
          <w:rFonts w:ascii="Arial" w:hAnsi="Arial" w:cs="Arial"/>
        </w:rPr>
        <w:t xml:space="preserve"> </w:t>
      </w:r>
      <w:r w:rsidRPr="001C13F3">
        <w:rPr>
          <w:rFonts w:ascii="Arial" w:hAnsi="Arial" w:cs="Arial"/>
          <w:lang w:val="es-ES_tradnl"/>
        </w:rPr>
        <w:t xml:space="preserve">DOI: 10.1515/sbe-2017-0023. </w:t>
      </w:r>
      <w:r w:rsidRPr="001C13F3">
        <w:rPr>
          <w:rFonts w:ascii="Arial" w:hAnsi="Arial" w:cs="Arial"/>
        </w:rPr>
        <w:t xml:space="preserve">Retrieved from </w:t>
      </w:r>
      <w:hyperlink r:id="rId13" w:history="1">
        <w:r w:rsidRPr="001C13F3">
          <w:rPr>
            <w:rStyle w:val="Hyperlink"/>
            <w:rFonts w:ascii="Arial" w:hAnsi="Arial" w:cs="Arial"/>
          </w:rPr>
          <w:t>https://www.degruyter.com/downloadpdf/j/sbe.2017.12.issue-2/sbe-2017-0023/sbe-2017-0023.pdf</w:t>
        </w:r>
      </w:hyperlink>
    </w:p>
    <w:p w14:paraId="0FF8A722" w14:textId="77777777" w:rsidR="00BC7E1F" w:rsidRPr="001C13F3" w:rsidRDefault="00BC7E1F" w:rsidP="00BC7E1F">
      <w:pPr>
        <w:ind w:hanging="720"/>
        <w:rPr>
          <w:rFonts w:ascii="Arial" w:hAnsi="Arial" w:cs="Arial"/>
        </w:rPr>
      </w:pPr>
    </w:p>
    <w:p w14:paraId="51308B82" w14:textId="77777777" w:rsidR="00BC7E1F" w:rsidRPr="001C13F3" w:rsidRDefault="00BC7E1F" w:rsidP="00BC7E1F">
      <w:pPr>
        <w:ind w:hanging="720"/>
        <w:rPr>
          <w:rFonts w:ascii="Arial" w:hAnsi="Arial" w:cs="Arial"/>
        </w:rPr>
      </w:pPr>
      <w:r w:rsidRPr="001C13F3">
        <w:rPr>
          <w:rFonts w:ascii="Arial" w:hAnsi="Arial" w:cs="Arial"/>
        </w:rPr>
        <w:t>Hyman, R. (2013). "Frequently asked questions. Doing business in Jamaica with expert answers." Unpublished manuscript. </w:t>
      </w:r>
    </w:p>
    <w:p w14:paraId="4E64D0FE" w14:textId="77777777" w:rsidR="00BC7E1F" w:rsidRPr="001C13F3" w:rsidRDefault="00BC7E1F" w:rsidP="00BC7E1F">
      <w:pPr>
        <w:ind w:hanging="720"/>
        <w:rPr>
          <w:rFonts w:ascii="Arial" w:hAnsi="Arial" w:cs="Arial"/>
        </w:rPr>
      </w:pPr>
    </w:p>
    <w:p w14:paraId="0CB28727" w14:textId="77777777" w:rsidR="00BC7E1F" w:rsidRPr="001C13F3" w:rsidRDefault="00BC7E1F" w:rsidP="00BC7E1F">
      <w:pPr>
        <w:ind w:hanging="720"/>
        <w:rPr>
          <w:rFonts w:ascii="Arial" w:hAnsi="Arial" w:cs="Arial"/>
        </w:rPr>
      </w:pPr>
      <w:r w:rsidRPr="001C13F3">
        <w:rPr>
          <w:rFonts w:ascii="Arial" w:hAnsi="Arial" w:cs="Arial"/>
        </w:rPr>
        <w:t xml:space="preserve">Jong-A-Pin, R. (2008). Essays on political instability: Measurement, causes and consequences Enschede: Print Partners </w:t>
      </w:r>
      <w:proofErr w:type="spellStart"/>
      <w:r w:rsidRPr="001C13F3">
        <w:rPr>
          <w:rFonts w:ascii="Arial" w:hAnsi="Arial" w:cs="Arial"/>
        </w:rPr>
        <w:t>Ipskamp</w:t>
      </w:r>
      <w:proofErr w:type="spellEnd"/>
      <w:r w:rsidRPr="001C13F3">
        <w:rPr>
          <w:rFonts w:ascii="Arial" w:hAnsi="Arial" w:cs="Arial"/>
        </w:rPr>
        <w:t xml:space="preserve"> B. V., Enschede, The </w:t>
      </w:r>
      <w:proofErr w:type="spellStart"/>
      <w:r w:rsidRPr="001C13F3">
        <w:rPr>
          <w:rFonts w:ascii="Arial" w:hAnsi="Arial" w:cs="Arial"/>
        </w:rPr>
        <w:t>Nerthelands</w:t>
      </w:r>
      <w:proofErr w:type="spellEnd"/>
      <w:r w:rsidRPr="001C13F3">
        <w:rPr>
          <w:rFonts w:ascii="Arial" w:hAnsi="Arial" w:cs="Arial"/>
        </w:rPr>
        <w:t>.</w:t>
      </w:r>
    </w:p>
    <w:p w14:paraId="37F7A5B5" w14:textId="77777777" w:rsidR="00BC7E1F" w:rsidRPr="001C13F3" w:rsidRDefault="00BC7E1F" w:rsidP="00BC7E1F">
      <w:pPr>
        <w:ind w:hanging="720"/>
        <w:rPr>
          <w:rFonts w:ascii="Arial" w:hAnsi="Arial" w:cs="Arial"/>
        </w:rPr>
      </w:pPr>
    </w:p>
    <w:p w14:paraId="329CCF9F" w14:textId="77777777" w:rsidR="00BC7E1F" w:rsidRPr="001C13F3" w:rsidRDefault="00BC7E1F" w:rsidP="00BC7E1F">
      <w:pPr>
        <w:ind w:hanging="720"/>
        <w:rPr>
          <w:rFonts w:ascii="Arial" w:hAnsi="Arial" w:cs="Arial"/>
        </w:rPr>
      </w:pPr>
      <w:proofErr w:type="spellStart"/>
      <w:r w:rsidRPr="001C13F3">
        <w:rPr>
          <w:rFonts w:ascii="Arial" w:hAnsi="Arial" w:cs="Arial"/>
        </w:rPr>
        <w:t>Kirmanoglu</w:t>
      </w:r>
      <w:proofErr w:type="spellEnd"/>
      <w:r w:rsidRPr="001C13F3">
        <w:rPr>
          <w:rFonts w:ascii="Arial" w:hAnsi="Arial" w:cs="Arial"/>
        </w:rPr>
        <w:t xml:space="preserve">, H. (2003). “Political Freedom and Economic Well-Being: A Causality Analysis”, </w:t>
      </w:r>
      <w:r w:rsidRPr="001C13F3">
        <w:rPr>
          <w:rFonts w:ascii="Arial" w:hAnsi="Arial" w:cs="Arial"/>
          <w:i/>
        </w:rPr>
        <w:t>International Conference on Policy Modeling</w:t>
      </w:r>
      <w:r w:rsidRPr="001C13F3">
        <w:rPr>
          <w:rFonts w:ascii="Arial" w:hAnsi="Arial" w:cs="Arial"/>
        </w:rPr>
        <w:t>, Istanbul, Turkey.</w:t>
      </w:r>
    </w:p>
    <w:p w14:paraId="44D5C973" w14:textId="77777777" w:rsidR="00BC7E1F" w:rsidRPr="001C13F3" w:rsidRDefault="00BC7E1F" w:rsidP="00BC7E1F">
      <w:pPr>
        <w:ind w:hanging="720"/>
        <w:rPr>
          <w:rFonts w:ascii="Arial" w:hAnsi="Arial" w:cs="Arial"/>
        </w:rPr>
      </w:pPr>
    </w:p>
    <w:p w14:paraId="589E0D94" w14:textId="77777777" w:rsidR="00BC7E1F" w:rsidRPr="001C13F3" w:rsidRDefault="00BC7E1F" w:rsidP="00BC7E1F">
      <w:pPr>
        <w:ind w:hanging="720"/>
        <w:rPr>
          <w:rFonts w:ascii="Arial" w:hAnsi="Arial" w:cs="Arial"/>
        </w:rPr>
      </w:pPr>
      <w:r w:rsidRPr="001C13F3">
        <w:rPr>
          <w:rFonts w:ascii="Arial" w:hAnsi="Arial" w:cs="Arial"/>
        </w:rPr>
        <w:t xml:space="preserve">Leone, N. (2015). The Bible is a good business guide. </w:t>
      </w:r>
      <w:r w:rsidRPr="001C13F3">
        <w:rPr>
          <w:rFonts w:ascii="Arial" w:hAnsi="Arial" w:cs="Arial"/>
          <w:i/>
        </w:rPr>
        <w:t>U.S. News &amp; World Report</w:t>
      </w:r>
      <w:r w:rsidRPr="001C13F3">
        <w:rPr>
          <w:rFonts w:ascii="Arial" w:hAnsi="Arial" w:cs="Arial"/>
        </w:rPr>
        <w:t xml:space="preserve">. Retrieved from: </w:t>
      </w:r>
      <w:hyperlink r:id="rId14" w:history="1">
        <w:r w:rsidRPr="001C13F3">
          <w:rPr>
            <w:rStyle w:val="Hyperlink"/>
            <w:rFonts w:ascii="Arial" w:hAnsi="Arial" w:cs="Arial"/>
          </w:rPr>
          <w:t>https://www.usnews.com/opinion/blogs/faith-matters/2015/02/20/the-bible-is-a-good-guide-to-best-business-practices</w:t>
        </w:r>
      </w:hyperlink>
      <w:r w:rsidRPr="001C13F3">
        <w:rPr>
          <w:rFonts w:ascii="Arial" w:hAnsi="Arial" w:cs="Arial"/>
        </w:rPr>
        <w:t>, on December 15, 2018.</w:t>
      </w:r>
    </w:p>
    <w:p w14:paraId="427BC793" w14:textId="77777777" w:rsidR="00BC7E1F" w:rsidRPr="001C13F3" w:rsidRDefault="00BC7E1F" w:rsidP="00BC7E1F">
      <w:pPr>
        <w:ind w:hanging="720"/>
        <w:rPr>
          <w:rFonts w:ascii="Arial" w:hAnsi="Arial" w:cs="Arial"/>
        </w:rPr>
      </w:pPr>
    </w:p>
    <w:p w14:paraId="21A41FF5" w14:textId="77777777" w:rsidR="00BC7E1F" w:rsidRPr="001C13F3" w:rsidRDefault="00BC7E1F" w:rsidP="00BC7E1F">
      <w:pPr>
        <w:ind w:hanging="720"/>
        <w:rPr>
          <w:rFonts w:ascii="Arial" w:hAnsi="Arial" w:cs="Arial"/>
        </w:rPr>
      </w:pPr>
      <w:proofErr w:type="spellStart"/>
      <w:r w:rsidRPr="001C13F3">
        <w:rPr>
          <w:rFonts w:ascii="Arial" w:hAnsi="Arial" w:cs="Arial"/>
        </w:rPr>
        <w:t>Macek</w:t>
      </w:r>
      <w:proofErr w:type="spellEnd"/>
      <w:r w:rsidRPr="001C13F3">
        <w:rPr>
          <w:rFonts w:ascii="Arial" w:hAnsi="Arial" w:cs="Arial"/>
        </w:rPr>
        <w:t>, R. &amp;</w:t>
      </w:r>
      <w:proofErr w:type="spellStart"/>
      <w:r w:rsidRPr="001C13F3">
        <w:rPr>
          <w:rFonts w:ascii="Arial" w:hAnsi="Arial" w:cs="Arial"/>
        </w:rPr>
        <w:t>Janku</w:t>
      </w:r>
      <w:proofErr w:type="spellEnd"/>
      <w:r w:rsidRPr="001C13F3">
        <w:rPr>
          <w:rFonts w:ascii="Arial" w:hAnsi="Arial" w:cs="Arial"/>
        </w:rPr>
        <w:t xml:space="preserve">, J. (2015). The impact of fiscal policy on economic growth depending on institutional conditions. </w:t>
      </w:r>
      <w:proofErr w:type="spellStart"/>
      <w:r w:rsidRPr="001C13F3">
        <w:rPr>
          <w:rFonts w:ascii="Arial" w:hAnsi="Arial" w:cs="Arial"/>
          <w:i/>
        </w:rPr>
        <w:t>Vlivfiskálnípolitikynaekonomickýrůst</w:t>
      </w:r>
      <w:proofErr w:type="spellEnd"/>
      <w:r w:rsidRPr="001C13F3">
        <w:rPr>
          <w:rFonts w:ascii="Arial" w:hAnsi="Arial" w:cs="Arial"/>
          <w:i/>
        </w:rPr>
        <w:t xml:space="preserve"> v </w:t>
      </w:r>
      <w:proofErr w:type="spellStart"/>
      <w:r w:rsidRPr="001C13F3">
        <w:rPr>
          <w:rFonts w:ascii="Arial" w:hAnsi="Arial" w:cs="Arial"/>
          <w:i/>
        </w:rPr>
        <w:t>závislostinainstitucionálníchpodmínkách</w:t>
      </w:r>
      <w:proofErr w:type="spellEnd"/>
      <w:r w:rsidRPr="001C13F3">
        <w:rPr>
          <w:rFonts w:ascii="Arial" w:hAnsi="Arial" w:cs="Arial"/>
          <w:i/>
        </w:rPr>
        <w:t>, 9</w:t>
      </w:r>
      <w:r w:rsidRPr="001C13F3">
        <w:rPr>
          <w:rFonts w:ascii="Arial" w:hAnsi="Arial" w:cs="Arial"/>
        </w:rPr>
        <w:t>(6). 95-107.</w:t>
      </w:r>
    </w:p>
    <w:p w14:paraId="306AAD68" w14:textId="77777777" w:rsidR="00BC7E1F" w:rsidRDefault="00BC7E1F" w:rsidP="00BC7E1F">
      <w:pPr>
        <w:ind w:hanging="720"/>
        <w:rPr>
          <w:rFonts w:ascii="Arial" w:hAnsi="Arial" w:cs="Arial"/>
        </w:rPr>
      </w:pPr>
    </w:p>
    <w:p w14:paraId="078B397D" w14:textId="77777777" w:rsidR="00BC7E1F" w:rsidRDefault="00BC7E1F" w:rsidP="00BC7E1F">
      <w:pPr>
        <w:ind w:hanging="720"/>
        <w:rPr>
          <w:rFonts w:ascii="Arial" w:hAnsi="Arial" w:cs="Arial"/>
        </w:rPr>
      </w:pPr>
      <w:r>
        <w:rPr>
          <w:rFonts w:ascii="Arial" w:hAnsi="Arial" w:cs="Arial"/>
        </w:rPr>
        <w:t xml:space="preserve">Mathews, K. A. (1996). </w:t>
      </w:r>
      <w:r w:rsidRPr="008F7511">
        <w:rPr>
          <w:rFonts w:ascii="Arial" w:hAnsi="Arial" w:cs="Arial"/>
          <w:i/>
        </w:rPr>
        <w:t>Genesis 1-11 – Word biblical commentary, vol 1A</w:t>
      </w:r>
      <w:r>
        <w:rPr>
          <w:rFonts w:ascii="Arial" w:hAnsi="Arial" w:cs="Arial"/>
        </w:rPr>
        <w:t xml:space="preserve">. Nashville, TN: </w:t>
      </w:r>
      <w:proofErr w:type="spellStart"/>
      <w:r>
        <w:rPr>
          <w:rFonts w:ascii="Arial" w:hAnsi="Arial" w:cs="Arial"/>
        </w:rPr>
        <w:t>Broodman</w:t>
      </w:r>
      <w:proofErr w:type="spellEnd"/>
      <w:r>
        <w:rPr>
          <w:rFonts w:ascii="Arial" w:hAnsi="Arial" w:cs="Arial"/>
        </w:rPr>
        <w:t xml:space="preserve"> &amp; Holman Publishers.</w:t>
      </w:r>
    </w:p>
    <w:p w14:paraId="03292790" w14:textId="77777777" w:rsidR="00BC7E1F" w:rsidRPr="001C13F3" w:rsidRDefault="00BC7E1F" w:rsidP="00BC7E1F">
      <w:pPr>
        <w:ind w:hanging="720"/>
        <w:rPr>
          <w:rFonts w:ascii="Arial" w:hAnsi="Arial" w:cs="Arial"/>
        </w:rPr>
      </w:pPr>
    </w:p>
    <w:p w14:paraId="5CDF66CC" w14:textId="77777777" w:rsidR="00BC7E1F" w:rsidRPr="001C13F3" w:rsidRDefault="00BC7E1F" w:rsidP="00BC7E1F">
      <w:pPr>
        <w:ind w:hanging="720"/>
        <w:rPr>
          <w:rFonts w:ascii="Arial" w:hAnsi="Arial" w:cs="Arial"/>
        </w:rPr>
      </w:pPr>
      <w:proofErr w:type="spellStart"/>
      <w:r w:rsidRPr="001C13F3">
        <w:rPr>
          <w:rFonts w:ascii="Arial" w:hAnsi="Arial" w:cs="Arial"/>
        </w:rPr>
        <w:t>Miljkovic</w:t>
      </w:r>
      <w:proofErr w:type="spellEnd"/>
      <w:r w:rsidRPr="001C13F3">
        <w:rPr>
          <w:rFonts w:ascii="Arial" w:hAnsi="Arial" w:cs="Arial"/>
        </w:rPr>
        <w:t xml:space="preserve">, D. &amp; </w:t>
      </w:r>
      <w:proofErr w:type="spellStart"/>
      <w:r w:rsidRPr="001C13F3">
        <w:rPr>
          <w:rFonts w:ascii="Arial" w:hAnsi="Arial" w:cs="Arial"/>
        </w:rPr>
        <w:t>Rimal</w:t>
      </w:r>
      <w:proofErr w:type="spellEnd"/>
      <w:r w:rsidRPr="001C13F3">
        <w:rPr>
          <w:rFonts w:ascii="Arial" w:hAnsi="Arial" w:cs="Arial"/>
        </w:rPr>
        <w:t xml:space="preserve">, A. (2008). The impact of socio-economic factors on political instability: A cross-country analysis. </w:t>
      </w:r>
      <w:r w:rsidRPr="001C13F3">
        <w:rPr>
          <w:rFonts w:ascii="Arial" w:hAnsi="Arial" w:cs="Arial"/>
          <w:i/>
        </w:rPr>
        <w:t xml:space="preserve">The Journal of </w:t>
      </w:r>
      <w:proofErr w:type="gramStart"/>
      <w:r w:rsidRPr="001C13F3">
        <w:rPr>
          <w:rFonts w:ascii="Arial" w:hAnsi="Arial" w:cs="Arial"/>
          <w:i/>
        </w:rPr>
        <w:t>Socio-Economics</w:t>
      </w:r>
      <w:proofErr w:type="gramEnd"/>
      <w:r w:rsidRPr="001C13F3">
        <w:rPr>
          <w:rFonts w:ascii="Arial" w:hAnsi="Arial" w:cs="Arial"/>
          <w:i/>
        </w:rPr>
        <w:t>, 37</w:t>
      </w:r>
      <w:r w:rsidRPr="001C13F3">
        <w:rPr>
          <w:rFonts w:ascii="Arial" w:hAnsi="Arial" w:cs="Arial"/>
        </w:rPr>
        <w:t>(6):2454–2463, 2008.</w:t>
      </w:r>
    </w:p>
    <w:p w14:paraId="017795C1" w14:textId="77777777" w:rsidR="00BC7E1F" w:rsidRPr="001C13F3" w:rsidRDefault="00BC7E1F" w:rsidP="00BC7E1F">
      <w:pPr>
        <w:ind w:hanging="720"/>
        <w:rPr>
          <w:rFonts w:ascii="Arial" w:hAnsi="Arial" w:cs="Arial"/>
        </w:rPr>
      </w:pPr>
    </w:p>
    <w:p w14:paraId="63B8B7F8" w14:textId="77777777" w:rsidR="00BC7E1F" w:rsidRPr="001C13F3" w:rsidRDefault="00BC7E1F" w:rsidP="00BC7E1F">
      <w:pPr>
        <w:ind w:hanging="720"/>
        <w:rPr>
          <w:rFonts w:ascii="Arial" w:hAnsi="Arial" w:cs="Arial"/>
        </w:rPr>
      </w:pPr>
      <w:r w:rsidRPr="001C13F3">
        <w:rPr>
          <w:rFonts w:ascii="Arial" w:hAnsi="Arial" w:cs="Arial"/>
        </w:rPr>
        <w:t>Moshi H. P. B &amp;</w:t>
      </w:r>
      <w:proofErr w:type="spellStart"/>
      <w:r w:rsidRPr="001C13F3">
        <w:rPr>
          <w:rFonts w:ascii="Arial" w:hAnsi="Arial" w:cs="Arial"/>
        </w:rPr>
        <w:t>Kilindo</w:t>
      </w:r>
      <w:proofErr w:type="spellEnd"/>
      <w:r w:rsidRPr="001C13F3">
        <w:rPr>
          <w:rFonts w:ascii="Arial" w:hAnsi="Arial" w:cs="Arial"/>
        </w:rPr>
        <w:t xml:space="preserve">, A. A. L. (1999). </w:t>
      </w:r>
      <w:r w:rsidRPr="001C13F3">
        <w:rPr>
          <w:rFonts w:ascii="Arial" w:hAnsi="Arial" w:cs="Arial"/>
          <w:i/>
        </w:rPr>
        <w:t>The impact of government policy on macroeconomic variables: A case study of private investment in Tanzania</w:t>
      </w:r>
      <w:r w:rsidRPr="001C13F3">
        <w:rPr>
          <w:rFonts w:ascii="Arial" w:hAnsi="Arial" w:cs="Arial"/>
        </w:rPr>
        <w:t xml:space="preserve">. African Economic Research Consortium, Nairobi.  </w:t>
      </w:r>
    </w:p>
    <w:p w14:paraId="4076A167" w14:textId="77777777" w:rsidR="00BC7E1F" w:rsidRPr="001C13F3" w:rsidRDefault="00BC7E1F" w:rsidP="00BC7E1F">
      <w:pPr>
        <w:ind w:hanging="720"/>
        <w:rPr>
          <w:rFonts w:ascii="Arial" w:hAnsi="Arial" w:cs="Arial"/>
        </w:rPr>
      </w:pPr>
    </w:p>
    <w:p w14:paraId="221AB879" w14:textId="77777777" w:rsidR="00BC7E1F" w:rsidRPr="001C13F3" w:rsidRDefault="00BC7E1F" w:rsidP="00BC7E1F">
      <w:pPr>
        <w:ind w:hanging="720"/>
        <w:rPr>
          <w:rFonts w:ascii="Arial" w:hAnsi="Arial" w:cs="Arial"/>
        </w:rPr>
      </w:pPr>
      <w:proofErr w:type="spellStart"/>
      <w:r w:rsidRPr="001C13F3">
        <w:rPr>
          <w:rFonts w:ascii="Arial" w:hAnsi="Arial" w:cs="Arial"/>
        </w:rPr>
        <w:t>Nomor</w:t>
      </w:r>
      <w:proofErr w:type="spellEnd"/>
      <w:r w:rsidRPr="001C13F3">
        <w:rPr>
          <w:rFonts w:ascii="Arial" w:hAnsi="Arial" w:cs="Arial"/>
        </w:rPr>
        <w:t>, D. T. (2017). Political stability and economic growth in Nigeria</w:t>
      </w:r>
      <w:r w:rsidRPr="001C13F3">
        <w:rPr>
          <w:rFonts w:ascii="Arial" w:hAnsi="Arial" w:cs="Arial"/>
          <w:i/>
        </w:rPr>
        <w:t>. Journal of Economics and Finance, 8</w:t>
      </w:r>
      <w:r w:rsidRPr="001C13F3">
        <w:rPr>
          <w:rFonts w:ascii="Arial" w:hAnsi="Arial" w:cs="Arial"/>
        </w:rPr>
        <w:t>(2), 45-53.</w:t>
      </w:r>
    </w:p>
    <w:p w14:paraId="7623BB71" w14:textId="77777777" w:rsidR="00BC7E1F" w:rsidRPr="001C13F3" w:rsidRDefault="00BC7E1F" w:rsidP="00BC7E1F">
      <w:pPr>
        <w:ind w:hanging="720"/>
        <w:rPr>
          <w:rFonts w:ascii="Arial" w:hAnsi="Arial" w:cs="Arial"/>
        </w:rPr>
      </w:pPr>
    </w:p>
    <w:p w14:paraId="53DAD4D0" w14:textId="77777777" w:rsidR="00BC7E1F" w:rsidRPr="001C13F3" w:rsidRDefault="00BC7E1F" w:rsidP="00BC7E1F">
      <w:pPr>
        <w:ind w:hanging="720"/>
        <w:rPr>
          <w:rFonts w:ascii="Arial" w:hAnsi="Arial" w:cs="Arial"/>
        </w:rPr>
      </w:pPr>
      <w:r w:rsidRPr="001C13F3">
        <w:rPr>
          <w:rFonts w:ascii="Arial" w:hAnsi="Arial" w:cs="Arial"/>
        </w:rPr>
        <w:t>Obi, P. (2001). </w:t>
      </w:r>
      <w:r w:rsidRPr="001C13F3">
        <w:rPr>
          <w:rFonts w:ascii="Arial" w:hAnsi="Arial" w:cs="Arial"/>
          <w:i/>
          <w:iCs/>
        </w:rPr>
        <w:t>Ensuring the Socio-Economic Growth of a Nation</w:t>
      </w:r>
      <w:r w:rsidRPr="001C13F3">
        <w:rPr>
          <w:rFonts w:ascii="Arial" w:hAnsi="Arial" w:cs="Arial"/>
        </w:rPr>
        <w:t>. A Paper Presented at a Conference in Johannesburg, between 12th and 15th December, p. 8.</w:t>
      </w:r>
    </w:p>
    <w:p w14:paraId="0D2305A9" w14:textId="77777777" w:rsidR="00BC7E1F" w:rsidRPr="001C13F3" w:rsidRDefault="00BC7E1F" w:rsidP="00BC7E1F">
      <w:pPr>
        <w:ind w:hanging="720"/>
        <w:rPr>
          <w:rFonts w:ascii="Arial" w:hAnsi="Arial" w:cs="Arial"/>
        </w:rPr>
      </w:pPr>
    </w:p>
    <w:p w14:paraId="139CCC8F" w14:textId="77777777" w:rsidR="00BC7E1F" w:rsidRPr="001C13F3" w:rsidRDefault="00BC7E1F" w:rsidP="00BC7E1F">
      <w:pPr>
        <w:ind w:hanging="720"/>
        <w:rPr>
          <w:rFonts w:ascii="Arial" w:hAnsi="Arial" w:cs="Arial"/>
        </w:rPr>
      </w:pPr>
      <w:proofErr w:type="spellStart"/>
      <w:r w:rsidRPr="001C13F3">
        <w:rPr>
          <w:rFonts w:ascii="Arial" w:hAnsi="Arial" w:cs="Arial"/>
        </w:rPr>
        <w:t>Obokoh</w:t>
      </w:r>
      <w:proofErr w:type="spellEnd"/>
      <w:r w:rsidRPr="001C13F3">
        <w:rPr>
          <w:rFonts w:ascii="Arial" w:hAnsi="Arial" w:cs="Arial"/>
        </w:rPr>
        <w:t xml:space="preserve">, L. O. &amp; Goldman, G. (2016). Infrastructure deficiency and the performance of small and medium sized enterprises in Nigeria’s liberalized economy. </w:t>
      </w:r>
      <w:r w:rsidRPr="001C13F3">
        <w:rPr>
          <w:rFonts w:ascii="Arial" w:hAnsi="Arial" w:cs="Arial"/>
          <w:i/>
        </w:rPr>
        <w:t xml:space="preserve">Acta </w:t>
      </w:r>
      <w:proofErr w:type="spellStart"/>
      <w:r w:rsidRPr="001C13F3">
        <w:rPr>
          <w:rFonts w:ascii="Arial" w:hAnsi="Arial" w:cs="Arial"/>
          <w:i/>
        </w:rPr>
        <w:t>Commercii</w:t>
      </w:r>
      <w:proofErr w:type="spellEnd"/>
      <w:r w:rsidRPr="001C13F3">
        <w:rPr>
          <w:rFonts w:ascii="Arial" w:hAnsi="Arial" w:cs="Arial"/>
          <w:i/>
        </w:rPr>
        <w:t xml:space="preserve"> – Independent Research Journal in the Management Sciences, 16</w:t>
      </w:r>
      <w:r w:rsidRPr="001C13F3">
        <w:rPr>
          <w:rFonts w:ascii="Arial" w:hAnsi="Arial" w:cs="Arial"/>
        </w:rPr>
        <w:t>(1), a339. http://dx.doi. org/10.4102/</w:t>
      </w:r>
      <w:proofErr w:type="gramStart"/>
      <w:r w:rsidRPr="001C13F3">
        <w:rPr>
          <w:rFonts w:ascii="Arial" w:hAnsi="Arial" w:cs="Arial"/>
        </w:rPr>
        <w:t>ac.v</w:t>
      </w:r>
      <w:proofErr w:type="gramEnd"/>
      <w:r w:rsidRPr="001C13F3">
        <w:rPr>
          <w:rFonts w:ascii="Arial" w:hAnsi="Arial" w:cs="Arial"/>
        </w:rPr>
        <w:t>16i1.339</w:t>
      </w:r>
    </w:p>
    <w:p w14:paraId="01604B37" w14:textId="77777777" w:rsidR="00BC7E1F" w:rsidRPr="001C13F3" w:rsidRDefault="00BC7E1F" w:rsidP="00BC7E1F">
      <w:pPr>
        <w:ind w:hanging="720"/>
        <w:rPr>
          <w:rFonts w:ascii="Arial" w:hAnsi="Arial" w:cs="Arial"/>
        </w:rPr>
      </w:pPr>
    </w:p>
    <w:p w14:paraId="66323879" w14:textId="77777777" w:rsidR="00BC7E1F" w:rsidRPr="001C13F3" w:rsidRDefault="00BC7E1F" w:rsidP="00BC7E1F">
      <w:pPr>
        <w:ind w:hanging="720"/>
        <w:rPr>
          <w:rFonts w:ascii="Arial" w:hAnsi="Arial" w:cs="Arial"/>
        </w:rPr>
      </w:pPr>
      <w:r w:rsidRPr="001C13F3">
        <w:rPr>
          <w:rFonts w:ascii="Arial" w:hAnsi="Arial" w:cs="Arial"/>
        </w:rPr>
        <w:t>Padda, I. U. H. &amp;</w:t>
      </w:r>
      <w:proofErr w:type="spellStart"/>
      <w:r w:rsidRPr="001C13F3">
        <w:rPr>
          <w:rFonts w:ascii="Arial" w:hAnsi="Arial" w:cs="Arial"/>
        </w:rPr>
        <w:t>Akram</w:t>
      </w:r>
      <w:proofErr w:type="spellEnd"/>
      <w:r w:rsidRPr="001C13F3">
        <w:rPr>
          <w:rFonts w:ascii="Arial" w:hAnsi="Arial" w:cs="Arial"/>
        </w:rPr>
        <w:t>, N. (2009). The impact of tax policies on economic growth: Evidence from South-Asian Economies. The Pakistan Development Review, 48(4), 961-971.</w:t>
      </w:r>
    </w:p>
    <w:p w14:paraId="2FAD5C57" w14:textId="77777777" w:rsidR="00BC7E1F" w:rsidRPr="001C13F3" w:rsidRDefault="00BC7E1F" w:rsidP="00BC7E1F">
      <w:pPr>
        <w:ind w:hanging="720"/>
        <w:rPr>
          <w:rFonts w:ascii="Arial" w:hAnsi="Arial" w:cs="Arial"/>
        </w:rPr>
      </w:pPr>
    </w:p>
    <w:p w14:paraId="28BC4781" w14:textId="77777777" w:rsidR="00BC7E1F" w:rsidRPr="001C13F3" w:rsidRDefault="00BC7E1F" w:rsidP="00BC7E1F">
      <w:pPr>
        <w:ind w:hanging="720"/>
        <w:rPr>
          <w:rFonts w:ascii="Arial" w:hAnsi="Arial" w:cs="Arial"/>
        </w:rPr>
      </w:pPr>
      <w:proofErr w:type="spellStart"/>
      <w:r w:rsidRPr="001C13F3">
        <w:rPr>
          <w:rFonts w:ascii="Arial" w:hAnsi="Arial" w:cs="Arial"/>
        </w:rPr>
        <w:t>Panarmawati</w:t>
      </w:r>
      <w:proofErr w:type="spellEnd"/>
      <w:r w:rsidRPr="001C13F3">
        <w:rPr>
          <w:rFonts w:ascii="Arial" w:hAnsi="Arial" w:cs="Arial"/>
        </w:rPr>
        <w:t xml:space="preserve">, I. G. A. (2014). The effect of government policy on the economic growth in Indonesia. </w:t>
      </w:r>
      <w:r w:rsidRPr="001C13F3">
        <w:rPr>
          <w:rFonts w:ascii="Arial" w:hAnsi="Arial" w:cs="Arial"/>
          <w:i/>
        </w:rPr>
        <w:t>International Journal of Business, Economics and Law, 5</w:t>
      </w:r>
      <w:r w:rsidRPr="001C13F3">
        <w:rPr>
          <w:rFonts w:ascii="Arial" w:hAnsi="Arial" w:cs="Arial"/>
        </w:rPr>
        <w:t>(1) 53-59.</w:t>
      </w:r>
    </w:p>
    <w:p w14:paraId="5A0FE7CB" w14:textId="77777777" w:rsidR="00BC7E1F" w:rsidRPr="001C13F3" w:rsidRDefault="00BC7E1F" w:rsidP="00BC7E1F">
      <w:pPr>
        <w:ind w:hanging="720"/>
        <w:rPr>
          <w:rFonts w:ascii="Arial" w:hAnsi="Arial" w:cs="Arial"/>
        </w:rPr>
      </w:pPr>
    </w:p>
    <w:p w14:paraId="2F3C3EF9" w14:textId="77777777" w:rsidR="00BC7E1F" w:rsidRPr="001C13F3" w:rsidRDefault="00BC7E1F" w:rsidP="00BC7E1F">
      <w:pPr>
        <w:ind w:hanging="720"/>
        <w:rPr>
          <w:rStyle w:val="A0"/>
          <w:rFonts w:ascii="Arial" w:hAnsi="Arial" w:cs="Arial"/>
        </w:rPr>
      </w:pPr>
      <w:proofErr w:type="spellStart"/>
      <w:r w:rsidRPr="001C13F3">
        <w:rPr>
          <w:rStyle w:val="A0"/>
          <w:rFonts w:ascii="Arial" w:hAnsi="Arial" w:cs="Arial"/>
        </w:rPr>
        <w:t>Petridou</w:t>
      </w:r>
      <w:proofErr w:type="spellEnd"/>
      <w:r w:rsidRPr="001C13F3">
        <w:rPr>
          <w:rStyle w:val="A0"/>
          <w:rFonts w:ascii="Arial" w:hAnsi="Arial" w:cs="Arial"/>
        </w:rPr>
        <w:t xml:space="preserve">, E. N., &amp; </w:t>
      </w:r>
      <w:proofErr w:type="spellStart"/>
      <w:r w:rsidRPr="001C13F3">
        <w:rPr>
          <w:rStyle w:val="A0"/>
          <w:rFonts w:ascii="Arial" w:hAnsi="Arial" w:cs="Arial"/>
        </w:rPr>
        <w:t>Charalambos</w:t>
      </w:r>
      <w:proofErr w:type="spellEnd"/>
      <w:r w:rsidRPr="001C13F3">
        <w:rPr>
          <w:rStyle w:val="A0"/>
          <w:rFonts w:ascii="Arial" w:hAnsi="Arial" w:cs="Arial"/>
        </w:rPr>
        <w:t xml:space="preserve">. (2001). Designing training interventions: Human or technical skills training? </w:t>
      </w:r>
      <w:r w:rsidRPr="001C13F3">
        <w:rPr>
          <w:rStyle w:val="A0"/>
          <w:rFonts w:ascii="Arial" w:hAnsi="Arial" w:cs="Arial"/>
          <w:i/>
          <w:iCs/>
        </w:rPr>
        <w:t>International Journal of Training and Development</w:t>
      </w:r>
      <w:r w:rsidRPr="001C13F3">
        <w:rPr>
          <w:rStyle w:val="A0"/>
          <w:rFonts w:ascii="Arial" w:hAnsi="Arial" w:cs="Arial"/>
        </w:rPr>
        <w:t>, 185–195.</w:t>
      </w:r>
    </w:p>
    <w:p w14:paraId="3548A356" w14:textId="77777777" w:rsidR="00BC7E1F" w:rsidRPr="001C13F3" w:rsidRDefault="00BC7E1F" w:rsidP="00BC7E1F">
      <w:pPr>
        <w:ind w:hanging="720"/>
        <w:rPr>
          <w:rFonts w:ascii="Arial" w:hAnsi="Arial" w:cs="Arial"/>
        </w:rPr>
      </w:pPr>
    </w:p>
    <w:p w14:paraId="3EAEDBA8" w14:textId="77777777" w:rsidR="00BC7E1F" w:rsidRPr="001C13F3" w:rsidRDefault="00BC7E1F" w:rsidP="00BC7E1F">
      <w:pPr>
        <w:ind w:hanging="720"/>
        <w:rPr>
          <w:rFonts w:ascii="Arial" w:hAnsi="Arial" w:cs="Arial"/>
        </w:rPr>
      </w:pPr>
      <w:r w:rsidRPr="001C13F3">
        <w:rPr>
          <w:rFonts w:ascii="Arial" w:hAnsi="Arial" w:cs="Arial"/>
        </w:rPr>
        <w:t xml:space="preserve">Roe, M. J. &amp; Siegel J. J. (2011). Political instability: Effects on financial development, roots in the severity of economic inequality. </w:t>
      </w:r>
      <w:r w:rsidRPr="001C13F3">
        <w:rPr>
          <w:rFonts w:ascii="Arial" w:hAnsi="Arial" w:cs="Arial"/>
          <w:i/>
        </w:rPr>
        <w:t>Journal of comparative Economics</w:t>
      </w:r>
      <w:r w:rsidRPr="001C13F3">
        <w:rPr>
          <w:rFonts w:ascii="Arial" w:hAnsi="Arial" w:cs="Arial"/>
        </w:rPr>
        <w:t>.</w:t>
      </w:r>
    </w:p>
    <w:p w14:paraId="552D8576" w14:textId="77777777" w:rsidR="00BC7E1F" w:rsidRPr="001C13F3" w:rsidRDefault="00BC7E1F" w:rsidP="00BC7E1F">
      <w:pPr>
        <w:ind w:hanging="720"/>
        <w:rPr>
          <w:rFonts w:ascii="Arial" w:hAnsi="Arial" w:cs="Arial"/>
        </w:rPr>
      </w:pPr>
    </w:p>
    <w:p w14:paraId="4E65DA01" w14:textId="77777777" w:rsidR="00BC7E1F" w:rsidRPr="001C13F3" w:rsidRDefault="00BC7E1F" w:rsidP="00BC7E1F">
      <w:pPr>
        <w:ind w:hanging="720"/>
        <w:rPr>
          <w:rFonts w:ascii="Arial" w:hAnsi="Arial" w:cs="Arial"/>
        </w:rPr>
      </w:pPr>
      <w:proofErr w:type="spellStart"/>
      <w:r w:rsidRPr="001C13F3">
        <w:rPr>
          <w:rFonts w:ascii="Arial" w:hAnsi="Arial" w:cs="Arial"/>
        </w:rPr>
        <w:t>Sidek</w:t>
      </w:r>
      <w:proofErr w:type="spellEnd"/>
      <w:r w:rsidRPr="001C13F3">
        <w:rPr>
          <w:rFonts w:ascii="Arial" w:hAnsi="Arial" w:cs="Arial"/>
        </w:rPr>
        <w:t xml:space="preserve">, S. &amp; Mohamed, M. R. (2014). Managerial competencies and small business growth: Empirical evidence from microfinance participants. International </w:t>
      </w:r>
      <w:r w:rsidRPr="001C13F3">
        <w:rPr>
          <w:rFonts w:ascii="Arial" w:hAnsi="Arial" w:cs="Arial"/>
          <w:i/>
        </w:rPr>
        <w:t>Journal of Management Studies, 21</w:t>
      </w:r>
      <w:r w:rsidRPr="001C13F3">
        <w:rPr>
          <w:rFonts w:ascii="Arial" w:hAnsi="Arial" w:cs="Arial"/>
        </w:rPr>
        <w:t>(1), 39-59.</w:t>
      </w:r>
    </w:p>
    <w:p w14:paraId="346945E9" w14:textId="77777777" w:rsidR="00BC7E1F" w:rsidRPr="001C13F3" w:rsidRDefault="00BC7E1F" w:rsidP="00BC7E1F">
      <w:pPr>
        <w:ind w:hanging="720"/>
        <w:rPr>
          <w:rFonts w:ascii="Arial" w:hAnsi="Arial" w:cs="Arial"/>
        </w:rPr>
      </w:pPr>
    </w:p>
    <w:p w14:paraId="45ABC48D" w14:textId="77777777" w:rsidR="00BC7E1F" w:rsidRPr="001C13F3" w:rsidRDefault="00BC7E1F" w:rsidP="00BC7E1F">
      <w:pPr>
        <w:ind w:hanging="720"/>
        <w:rPr>
          <w:rFonts w:ascii="Arial" w:hAnsi="Arial" w:cs="Arial"/>
          <w:i/>
        </w:rPr>
      </w:pPr>
      <w:r w:rsidRPr="001C13F3">
        <w:rPr>
          <w:rFonts w:ascii="Arial" w:hAnsi="Arial" w:cs="Arial"/>
        </w:rPr>
        <w:t xml:space="preserve">Spence, M. A. (2016). Economic decline is leading to political instability. What’s the solution? </w:t>
      </w:r>
      <w:r w:rsidRPr="001C13F3">
        <w:rPr>
          <w:rFonts w:ascii="Arial" w:hAnsi="Arial" w:cs="Arial"/>
          <w:i/>
        </w:rPr>
        <w:t>World Economic Forum</w:t>
      </w:r>
    </w:p>
    <w:p w14:paraId="69A024F2" w14:textId="77777777" w:rsidR="00BC7E1F" w:rsidRPr="001C13F3" w:rsidRDefault="00BC7E1F" w:rsidP="00BC7E1F">
      <w:pPr>
        <w:ind w:hanging="720"/>
        <w:rPr>
          <w:rFonts w:ascii="Arial" w:hAnsi="Arial" w:cs="Arial"/>
        </w:rPr>
      </w:pPr>
    </w:p>
    <w:p w14:paraId="3FB63BF2" w14:textId="77777777" w:rsidR="00BC7E1F" w:rsidRPr="001C13F3" w:rsidRDefault="00BC7E1F" w:rsidP="00BC7E1F">
      <w:pPr>
        <w:ind w:hanging="720"/>
        <w:rPr>
          <w:rFonts w:ascii="Arial" w:hAnsi="Arial" w:cs="Arial"/>
        </w:rPr>
      </w:pPr>
      <w:proofErr w:type="spellStart"/>
      <w:r w:rsidRPr="001C13F3">
        <w:rPr>
          <w:rFonts w:ascii="Arial" w:hAnsi="Arial" w:cs="Arial"/>
        </w:rPr>
        <w:t>Tabassam</w:t>
      </w:r>
      <w:proofErr w:type="spellEnd"/>
      <w:r w:rsidRPr="001C13F3">
        <w:rPr>
          <w:rFonts w:ascii="Arial" w:hAnsi="Arial" w:cs="Arial"/>
        </w:rPr>
        <w:t xml:space="preserve">, A. H., Hashmi, S. H. &amp; Rehman, F. U. (2016). Nexus between political instability and economic growth in Pakistan. </w:t>
      </w:r>
      <w:r w:rsidRPr="001C13F3">
        <w:rPr>
          <w:rFonts w:ascii="Arial" w:hAnsi="Arial" w:cs="Arial"/>
          <w:i/>
        </w:rPr>
        <w:t>Procedia – Social and Behavioral Sciences, 230</w:t>
      </w:r>
      <w:r w:rsidRPr="001C13F3">
        <w:rPr>
          <w:rFonts w:ascii="Arial" w:hAnsi="Arial" w:cs="Arial"/>
        </w:rPr>
        <w:t>, 325-334.</w:t>
      </w:r>
    </w:p>
    <w:p w14:paraId="4D267932" w14:textId="77777777" w:rsidR="00BC7E1F" w:rsidRPr="001C13F3" w:rsidRDefault="00BC7E1F" w:rsidP="00BC7E1F">
      <w:pPr>
        <w:ind w:hanging="720"/>
        <w:rPr>
          <w:rFonts w:ascii="Arial" w:hAnsi="Arial" w:cs="Arial"/>
        </w:rPr>
      </w:pPr>
    </w:p>
    <w:p w14:paraId="58045B8A" w14:textId="77777777" w:rsidR="00BC7E1F" w:rsidRPr="001C13F3" w:rsidRDefault="00BC7E1F" w:rsidP="00BC7E1F">
      <w:pPr>
        <w:ind w:hanging="720"/>
        <w:rPr>
          <w:rFonts w:ascii="Arial" w:hAnsi="Arial" w:cs="Arial"/>
        </w:rPr>
      </w:pPr>
      <w:r w:rsidRPr="001C13F3">
        <w:rPr>
          <w:rFonts w:ascii="Arial" w:hAnsi="Arial" w:cs="Arial"/>
        </w:rPr>
        <w:t>Torrance, M. (2009). The Rise of a Global Infrastructure Market through Relational</w:t>
      </w:r>
    </w:p>
    <w:p w14:paraId="3A3897F2" w14:textId="77777777" w:rsidR="00BC7E1F" w:rsidRPr="001C13F3" w:rsidRDefault="00BC7E1F" w:rsidP="00BC7E1F">
      <w:pPr>
        <w:rPr>
          <w:rFonts w:ascii="Arial" w:hAnsi="Arial" w:cs="Arial"/>
        </w:rPr>
      </w:pPr>
      <w:r w:rsidRPr="001C13F3">
        <w:rPr>
          <w:rFonts w:ascii="Arial" w:hAnsi="Arial" w:cs="Arial"/>
        </w:rPr>
        <w:t xml:space="preserve">Investing. </w:t>
      </w:r>
      <w:r w:rsidRPr="001C13F3">
        <w:rPr>
          <w:rFonts w:ascii="Arial" w:hAnsi="Arial" w:cs="Arial"/>
          <w:i/>
        </w:rPr>
        <w:t>Economic Geography</w:t>
      </w:r>
      <w:r w:rsidRPr="001C13F3">
        <w:rPr>
          <w:rFonts w:ascii="Arial" w:hAnsi="Arial" w:cs="Arial"/>
        </w:rPr>
        <w:t xml:space="preserve">, </w:t>
      </w:r>
      <w:r w:rsidRPr="001C13F3">
        <w:rPr>
          <w:rFonts w:ascii="Arial" w:hAnsi="Arial" w:cs="Arial"/>
          <w:i/>
        </w:rPr>
        <w:t>85</w:t>
      </w:r>
      <w:r w:rsidRPr="001C13F3">
        <w:rPr>
          <w:rFonts w:ascii="Arial" w:hAnsi="Arial" w:cs="Arial"/>
        </w:rPr>
        <w:t>, 75-97.</w:t>
      </w:r>
    </w:p>
    <w:p w14:paraId="2829FE73" w14:textId="77777777" w:rsidR="00BC7E1F" w:rsidRPr="001C13F3" w:rsidRDefault="00BC7E1F" w:rsidP="00BC7E1F">
      <w:pPr>
        <w:ind w:hanging="720"/>
        <w:rPr>
          <w:rFonts w:ascii="Arial" w:hAnsi="Arial" w:cs="Arial"/>
        </w:rPr>
      </w:pPr>
    </w:p>
    <w:p w14:paraId="6E134BF4" w14:textId="77777777" w:rsidR="00BC7E1F" w:rsidRPr="001C13F3" w:rsidRDefault="00BC7E1F" w:rsidP="00BC7E1F">
      <w:pPr>
        <w:ind w:hanging="720"/>
        <w:rPr>
          <w:rFonts w:ascii="Arial" w:hAnsi="Arial" w:cs="Arial"/>
          <w:i/>
        </w:rPr>
      </w:pPr>
      <w:proofErr w:type="spellStart"/>
      <w:r w:rsidRPr="001C13F3">
        <w:rPr>
          <w:rFonts w:ascii="Arial" w:hAnsi="Arial" w:cs="Arial"/>
        </w:rPr>
        <w:t>Torrisi</w:t>
      </w:r>
      <w:proofErr w:type="spellEnd"/>
      <w:r w:rsidRPr="001C13F3">
        <w:rPr>
          <w:rFonts w:ascii="Arial" w:hAnsi="Arial" w:cs="Arial"/>
        </w:rPr>
        <w:t xml:space="preserve">, G. (2010). </w:t>
      </w:r>
      <w:r w:rsidRPr="001C13F3">
        <w:rPr>
          <w:rFonts w:ascii="Arial" w:hAnsi="Arial" w:cs="Arial"/>
          <w:i/>
        </w:rPr>
        <w:t>Infrastructures and Economic Performance: A Critical Comparison</w:t>
      </w:r>
    </w:p>
    <w:p w14:paraId="7555C919" w14:textId="77777777" w:rsidR="00BC7E1F" w:rsidRPr="001C13F3" w:rsidRDefault="00BC7E1F" w:rsidP="00BC7E1F">
      <w:pPr>
        <w:rPr>
          <w:rFonts w:ascii="Arial" w:hAnsi="Arial" w:cs="Arial"/>
        </w:rPr>
      </w:pPr>
      <w:r w:rsidRPr="001C13F3">
        <w:rPr>
          <w:rFonts w:ascii="Arial" w:hAnsi="Arial" w:cs="Arial"/>
          <w:i/>
        </w:rPr>
        <w:t>Across Four Approaches, Theoretical and Practical Research in Economic Fields</w:t>
      </w:r>
      <w:r w:rsidRPr="001C13F3">
        <w:rPr>
          <w:rFonts w:ascii="Arial" w:hAnsi="Arial" w:cs="Arial"/>
        </w:rPr>
        <w:t>.</w:t>
      </w:r>
    </w:p>
    <w:p w14:paraId="7710AEDA" w14:textId="77777777" w:rsidR="00BC7E1F" w:rsidRDefault="00BC7E1F" w:rsidP="00BC7E1F">
      <w:pPr>
        <w:rPr>
          <w:rFonts w:ascii="Arial" w:hAnsi="Arial" w:cs="Arial"/>
        </w:rPr>
      </w:pPr>
      <w:r w:rsidRPr="001C13F3">
        <w:rPr>
          <w:rFonts w:ascii="Arial" w:hAnsi="Arial" w:cs="Arial"/>
        </w:rPr>
        <w:t>Association for Sustainable Education, Research and Science, vol. 0(1), 86-96, June</w:t>
      </w:r>
    </w:p>
    <w:p w14:paraId="5610DB41" w14:textId="77777777" w:rsidR="00BC7E1F" w:rsidRDefault="00BC7E1F" w:rsidP="00BC7E1F">
      <w:pPr>
        <w:ind w:hanging="720"/>
        <w:rPr>
          <w:rFonts w:ascii="Arial" w:hAnsi="Arial" w:cs="Arial"/>
        </w:rPr>
      </w:pPr>
    </w:p>
    <w:p w14:paraId="5FB82268" w14:textId="77777777" w:rsidR="00BC7E1F" w:rsidRDefault="00BC7E1F" w:rsidP="00BC7E1F">
      <w:pPr>
        <w:ind w:hanging="720"/>
        <w:rPr>
          <w:rFonts w:ascii="Arial" w:hAnsi="Arial" w:cs="Arial"/>
        </w:rPr>
      </w:pPr>
      <w:r w:rsidRPr="00E74728">
        <w:rPr>
          <w:rFonts w:ascii="Arial" w:hAnsi="Arial" w:cs="Arial"/>
        </w:rPr>
        <w:t>Walsh, B</w:t>
      </w:r>
      <w:r>
        <w:rPr>
          <w:rFonts w:ascii="Arial" w:hAnsi="Arial" w:cs="Arial"/>
        </w:rPr>
        <w:t>.</w:t>
      </w:r>
      <w:r w:rsidRPr="00E74728">
        <w:rPr>
          <w:rFonts w:ascii="Arial" w:hAnsi="Arial" w:cs="Arial"/>
        </w:rPr>
        <w:t xml:space="preserve"> J. &amp; Middleton</w:t>
      </w:r>
      <w:r>
        <w:rPr>
          <w:rFonts w:ascii="Arial" w:hAnsi="Arial" w:cs="Arial"/>
        </w:rPr>
        <w:t>,</w:t>
      </w:r>
      <w:r w:rsidRPr="00E74728">
        <w:rPr>
          <w:rFonts w:ascii="Arial" w:hAnsi="Arial" w:cs="Arial"/>
        </w:rPr>
        <w:t xml:space="preserve"> J. R</w:t>
      </w:r>
      <w:r>
        <w:rPr>
          <w:rFonts w:ascii="Arial" w:hAnsi="Arial" w:cs="Arial"/>
        </w:rPr>
        <w:t>. (1984).</w:t>
      </w:r>
      <w:r w:rsidRPr="00E74728">
        <w:rPr>
          <w:rFonts w:ascii="Arial" w:hAnsi="Arial" w:cs="Arial"/>
        </w:rPr>
        <w:t xml:space="preserve"> </w:t>
      </w:r>
      <w:r w:rsidRPr="00E74728">
        <w:rPr>
          <w:rFonts w:ascii="Arial" w:hAnsi="Arial" w:cs="Arial"/>
          <w:i/>
        </w:rPr>
        <w:t>The transforming vision - shaping a Christian world- view</w:t>
      </w:r>
      <w:r>
        <w:rPr>
          <w:rFonts w:ascii="Arial" w:hAnsi="Arial" w:cs="Arial"/>
          <w:i/>
        </w:rPr>
        <w:t>.</w:t>
      </w:r>
      <w:r>
        <w:rPr>
          <w:rFonts w:ascii="Arial" w:hAnsi="Arial" w:cs="Arial"/>
        </w:rPr>
        <w:t xml:space="preserve"> Downers Grove, IL: </w:t>
      </w:r>
      <w:r w:rsidRPr="00E74728">
        <w:rPr>
          <w:rFonts w:ascii="Arial" w:hAnsi="Arial" w:cs="Arial"/>
        </w:rPr>
        <w:t>Intervarsity Press.</w:t>
      </w:r>
    </w:p>
    <w:p w14:paraId="360CC8CC" w14:textId="77777777" w:rsidR="00BC7E1F" w:rsidRDefault="00BC7E1F" w:rsidP="00BC7E1F">
      <w:pPr>
        <w:ind w:hanging="720"/>
        <w:rPr>
          <w:rFonts w:ascii="Arial" w:hAnsi="Arial" w:cs="Arial"/>
        </w:rPr>
      </w:pPr>
    </w:p>
    <w:p w14:paraId="23800BDC" w14:textId="77777777" w:rsidR="00BC7E1F" w:rsidRDefault="00BC7E1F" w:rsidP="00BC7E1F">
      <w:pPr>
        <w:ind w:hanging="720"/>
        <w:rPr>
          <w:rFonts w:ascii="Arial" w:hAnsi="Arial" w:cs="Arial"/>
        </w:rPr>
      </w:pPr>
      <w:r w:rsidRPr="00FD773A">
        <w:rPr>
          <w:rFonts w:ascii="Arial" w:hAnsi="Arial" w:cs="Arial"/>
        </w:rPr>
        <w:t xml:space="preserve">White, </w:t>
      </w:r>
      <w:proofErr w:type="gramStart"/>
      <w:r w:rsidRPr="00FD773A">
        <w:rPr>
          <w:rFonts w:ascii="Arial" w:hAnsi="Arial" w:cs="Arial"/>
        </w:rPr>
        <w:t>E</w:t>
      </w:r>
      <w:r>
        <w:rPr>
          <w:rFonts w:ascii="Arial" w:hAnsi="Arial" w:cs="Arial"/>
        </w:rPr>
        <w:t>.</w:t>
      </w:r>
      <w:r w:rsidRPr="00FD773A">
        <w:rPr>
          <w:rFonts w:ascii="Arial" w:hAnsi="Arial" w:cs="Arial"/>
        </w:rPr>
        <w:t xml:space="preserve"> G.</w:t>
      </w:r>
      <w:r>
        <w:rPr>
          <w:rFonts w:ascii="Arial" w:hAnsi="Arial" w:cs="Arial"/>
        </w:rPr>
        <w:t>(</w:t>
      </w:r>
      <w:proofErr w:type="gramEnd"/>
      <w:r>
        <w:rPr>
          <w:rFonts w:ascii="Arial" w:hAnsi="Arial" w:cs="Arial"/>
        </w:rPr>
        <w:t>1940).</w:t>
      </w:r>
      <w:r w:rsidRPr="00FD773A">
        <w:rPr>
          <w:rFonts w:ascii="Arial" w:hAnsi="Arial" w:cs="Arial"/>
        </w:rPr>
        <w:t> </w:t>
      </w:r>
      <w:r w:rsidRPr="00FD773A">
        <w:rPr>
          <w:rFonts w:ascii="Arial" w:hAnsi="Arial" w:cs="Arial"/>
          <w:i/>
        </w:rPr>
        <w:t>Counsels on Stewardship</w:t>
      </w:r>
      <w:r>
        <w:rPr>
          <w:rFonts w:ascii="Arial" w:hAnsi="Arial" w:cs="Arial"/>
          <w:i/>
        </w:rPr>
        <w:t>.</w:t>
      </w:r>
      <w:r>
        <w:rPr>
          <w:rFonts w:ascii="Arial" w:hAnsi="Arial" w:cs="Arial"/>
        </w:rPr>
        <w:t xml:space="preserve"> Takoma Park, Washington D.C.: </w:t>
      </w:r>
      <w:r w:rsidRPr="00FD773A">
        <w:rPr>
          <w:rFonts w:ascii="Arial" w:hAnsi="Arial" w:cs="Arial"/>
        </w:rPr>
        <w:t>Review and Herald Publishing Assn.</w:t>
      </w:r>
    </w:p>
    <w:p w14:paraId="0253B0EC" w14:textId="77777777" w:rsidR="00BC7E1F" w:rsidRPr="001C13F3" w:rsidRDefault="00BC7E1F" w:rsidP="00BC7E1F">
      <w:pPr>
        <w:ind w:hanging="720"/>
        <w:rPr>
          <w:rFonts w:ascii="Arial" w:hAnsi="Arial" w:cs="Arial"/>
        </w:rPr>
      </w:pPr>
    </w:p>
    <w:p w14:paraId="5FB6F179" w14:textId="77777777" w:rsidR="00BC7E1F" w:rsidRPr="001C13F3" w:rsidRDefault="00BC7E1F" w:rsidP="00BC7E1F">
      <w:pPr>
        <w:ind w:hanging="720"/>
        <w:rPr>
          <w:rFonts w:ascii="Arial" w:hAnsi="Arial" w:cs="Arial"/>
        </w:rPr>
      </w:pPr>
      <w:r w:rsidRPr="001C13F3">
        <w:rPr>
          <w:rFonts w:ascii="Arial" w:hAnsi="Arial" w:cs="Arial"/>
        </w:rPr>
        <w:t xml:space="preserve">Williams, F. (2018). The effects of government policies on Business. Retrieved from: </w:t>
      </w:r>
      <w:hyperlink r:id="rId15" w:history="1">
        <w:r w:rsidRPr="001C13F3">
          <w:rPr>
            <w:rStyle w:val="Hyperlink"/>
            <w:rFonts w:ascii="Arial" w:hAnsi="Arial" w:cs="Arial"/>
          </w:rPr>
          <w:t>https://smallbusiness.chron.com/effects-government-policies-businesses-65214.html on August 23</w:t>
        </w:r>
      </w:hyperlink>
      <w:r w:rsidRPr="001C13F3">
        <w:rPr>
          <w:rFonts w:ascii="Arial" w:hAnsi="Arial" w:cs="Arial"/>
        </w:rPr>
        <w:t>, 2018.</w:t>
      </w:r>
    </w:p>
    <w:p w14:paraId="085AA174" w14:textId="77777777" w:rsidR="00BC7E1F" w:rsidRPr="001C13F3" w:rsidRDefault="00BC7E1F" w:rsidP="00BC7E1F">
      <w:pPr>
        <w:ind w:hanging="720"/>
        <w:rPr>
          <w:rFonts w:ascii="Arial" w:hAnsi="Arial" w:cs="Arial"/>
        </w:rPr>
      </w:pPr>
    </w:p>
    <w:p w14:paraId="17F0983D" w14:textId="77777777" w:rsidR="00BC7E1F" w:rsidRPr="001C13F3" w:rsidRDefault="00BC7E1F" w:rsidP="00BC7E1F">
      <w:pPr>
        <w:ind w:hanging="720"/>
        <w:rPr>
          <w:rFonts w:ascii="Arial" w:hAnsi="Arial" w:cs="Arial"/>
        </w:rPr>
      </w:pPr>
      <w:proofErr w:type="spellStart"/>
      <w:proofErr w:type="gramStart"/>
      <w:r w:rsidRPr="001C13F3">
        <w:rPr>
          <w:rFonts w:ascii="Arial" w:hAnsi="Arial" w:cs="Arial"/>
        </w:rPr>
        <w:lastRenderedPageBreak/>
        <w:t>Zablotsky</w:t>
      </w:r>
      <w:proofErr w:type="spellEnd"/>
      <w:r w:rsidRPr="001C13F3">
        <w:rPr>
          <w:rFonts w:ascii="Arial" w:hAnsi="Arial" w:cs="Arial"/>
        </w:rPr>
        <w:t>,  E.</w:t>
      </w:r>
      <w:proofErr w:type="gramEnd"/>
      <w:r w:rsidRPr="001C13F3">
        <w:rPr>
          <w:rFonts w:ascii="Arial" w:hAnsi="Arial" w:cs="Arial"/>
        </w:rPr>
        <w:t xml:space="preserve">  E. (1999). “</w:t>
      </w:r>
      <w:proofErr w:type="gramStart"/>
      <w:r w:rsidRPr="001C13F3">
        <w:rPr>
          <w:rFonts w:ascii="Arial" w:hAnsi="Arial" w:cs="Arial"/>
        </w:rPr>
        <w:t>Political  Stability</w:t>
      </w:r>
      <w:proofErr w:type="gramEnd"/>
      <w:r w:rsidRPr="001C13F3">
        <w:rPr>
          <w:rFonts w:ascii="Arial" w:hAnsi="Arial" w:cs="Arial"/>
        </w:rPr>
        <w:t xml:space="preserve">  and  Economic  Growth”,  CEMA Working Papers 109, Universidad del CEMA.</w:t>
      </w:r>
    </w:p>
    <w:p w14:paraId="040D1F60" w14:textId="77777777" w:rsidR="00BC7E1F" w:rsidRPr="001C13F3" w:rsidRDefault="00BC7E1F" w:rsidP="00BC7E1F">
      <w:pPr>
        <w:ind w:hanging="720"/>
        <w:rPr>
          <w:rFonts w:ascii="Arial" w:hAnsi="Arial" w:cs="Arial"/>
        </w:rPr>
      </w:pPr>
    </w:p>
    <w:p w14:paraId="067956BB" w14:textId="77777777" w:rsidR="00BC7E1F" w:rsidRPr="001C13F3" w:rsidRDefault="00BC7E1F" w:rsidP="00BC7E1F">
      <w:pPr>
        <w:ind w:hanging="720"/>
        <w:rPr>
          <w:rFonts w:ascii="Arial" w:hAnsi="Arial" w:cs="Arial"/>
        </w:rPr>
      </w:pPr>
      <w:proofErr w:type="spellStart"/>
      <w:r w:rsidRPr="001C13F3">
        <w:rPr>
          <w:rFonts w:ascii="Arial" w:hAnsi="Arial" w:cs="Arial"/>
        </w:rPr>
        <w:t>Zureiqat</w:t>
      </w:r>
      <w:proofErr w:type="spellEnd"/>
      <w:r w:rsidRPr="001C13F3">
        <w:rPr>
          <w:rFonts w:ascii="Arial" w:hAnsi="Arial" w:cs="Arial"/>
        </w:rPr>
        <w:t xml:space="preserve">, H. M. (2005). </w:t>
      </w:r>
      <w:r w:rsidRPr="001C13F3">
        <w:rPr>
          <w:rFonts w:ascii="Arial" w:hAnsi="Arial" w:cs="Arial"/>
          <w:i/>
        </w:rPr>
        <w:t>Political instability and economic performance: A panel data analysis.</w:t>
      </w:r>
      <w:r w:rsidRPr="001C13F3">
        <w:rPr>
          <w:rFonts w:ascii="Arial" w:hAnsi="Arial" w:cs="Arial"/>
        </w:rPr>
        <w:t xml:space="preserve"> Retrieved from Digital Commons at Macalester College electronic database on June 18, 2018.</w:t>
      </w:r>
    </w:p>
    <w:p w14:paraId="4BB08650" w14:textId="77777777" w:rsidR="00CE28BF" w:rsidRDefault="00BC7E1F"/>
    <w:sectPr w:rsidR="00CE2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1F"/>
    <w:rsid w:val="00BC1BBC"/>
    <w:rsid w:val="00BC7E1F"/>
    <w:rsid w:val="00C1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5E6A"/>
  <w15:chartTrackingRefBased/>
  <w15:docId w15:val="{03CF9DD8-438C-4E6A-B385-24D09202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1F"/>
    <w:pPr>
      <w:spacing w:after="0" w:line="240" w:lineRule="auto"/>
    </w:pPr>
    <w:rPr>
      <w:rFonts w:ascii="Cambria" w:eastAsia="MS Mincho" w:hAnsi="Cambria"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E1F"/>
    <w:rPr>
      <w:color w:val="0563C1" w:themeColor="hyperlink"/>
      <w:u w:val="single"/>
    </w:rPr>
  </w:style>
  <w:style w:type="character" w:customStyle="1" w:styleId="A0">
    <w:name w:val="A0"/>
    <w:uiPriority w:val="99"/>
    <w:rsid w:val="00BC7E1F"/>
    <w:rPr>
      <w:rFonts w:cs="Palatino Linotype"/>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2925</Words>
  <Characters>16676</Characters>
  <Application>Microsoft Office Word</Application>
  <DocSecurity>0</DocSecurity>
  <Lines>138</Lines>
  <Paragraphs>39</Paragraphs>
  <ScaleCrop>false</ScaleCrop>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1</cp:revision>
  <dcterms:created xsi:type="dcterms:W3CDTF">2020-03-13T22:58:00Z</dcterms:created>
  <dcterms:modified xsi:type="dcterms:W3CDTF">2020-03-13T22:59:00Z</dcterms:modified>
</cp:coreProperties>
</file>